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424"/>
      </w:tblGrid>
      <w:tr w:rsidR="00DB18EB" w:rsidRPr="00841892" w:rsidTr="00984F1C">
        <w:trPr>
          <w:trHeight w:val="67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EB" w:rsidRPr="00D773B0" w:rsidRDefault="00DB18EB" w:rsidP="00984F1C">
            <w:pPr>
              <w:pStyle w:val="Title"/>
              <w:spacing w:line="256" w:lineRule="auto"/>
              <w:ind w:right="-58"/>
              <w:rPr>
                <w:sz w:val="38"/>
                <w:szCs w:val="22"/>
              </w:rPr>
            </w:pPr>
            <w:r w:rsidRPr="00D773B0">
              <w:rPr>
                <w:sz w:val="38"/>
                <w:szCs w:val="22"/>
              </w:rPr>
              <w:t>S1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18EB" w:rsidRPr="00633EEC" w:rsidRDefault="00DB18EB" w:rsidP="00984F1C">
            <w:pPr>
              <w:jc w:val="center"/>
              <w:rPr>
                <w:sz w:val="54"/>
                <w:szCs w:val="24"/>
              </w:rPr>
            </w:pPr>
            <w:r>
              <w:rPr>
                <w:b/>
                <w:sz w:val="52"/>
                <w:szCs w:val="24"/>
              </w:rPr>
              <w:t>Salmon &amp; Sweetcorn pasta</w:t>
            </w:r>
          </w:p>
        </w:tc>
      </w:tr>
    </w:tbl>
    <w:p w:rsidR="00DB18EB" w:rsidRPr="00442D96" w:rsidRDefault="00DB18EB" w:rsidP="00DB18EB">
      <w:pPr>
        <w:pStyle w:val="BodyText"/>
        <w:rPr>
          <w:szCs w:val="24"/>
          <w:lang w:eastAsia="en-GB"/>
        </w:rPr>
      </w:pPr>
    </w:p>
    <w:p w:rsidR="00DB18EB" w:rsidRPr="00442D96" w:rsidRDefault="00DB18EB" w:rsidP="00DB18EB">
      <w:pPr>
        <w:jc w:val="both"/>
        <w:rPr>
          <w:b/>
          <w:sz w:val="24"/>
          <w:szCs w:val="24"/>
          <w:u w:val="single"/>
        </w:rPr>
      </w:pPr>
      <w:r w:rsidRPr="00442D96">
        <w:rPr>
          <w:b/>
          <w:sz w:val="24"/>
          <w:szCs w:val="24"/>
          <w:u w:val="single"/>
        </w:rPr>
        <w:t xml:space="preserve">Success Criteria </w:t>
      </w:r>
    </w:p>
    <w:p w:rsidR="00DB18EB" w:rsidRDefault="00DB18EB" w:rsidP="00DB18E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 use of the hob</w:t>
      </w:r>
    </w:p>
    <w:p w:rsidR="00DB18EB" w:rsidRPr="00442D96" w:rsidRDefault="00DB18EB" w:rsidP="00DB18EB">
      <w:pPr>
        <w:numPr>
          <w:ilvl w:val="0"/>
          <w:numId w:val="1"/>
        </w:numPr>
        <w:rPr>
          <w:sz w:val="24"/>
          <w:szCs w:val="24"/>
        </w:rPr>
      </w:pPr>
      <w:r w:rsidRPr="00442D96">
        <w:rPr>
          <w:sz w:val="24"/>
          <w:szCs w:val="24"/>
        </w:rPr>
        <w:t xml:space="preserve">Use our practical skills to make the </w:t>
      </w:r>
      <w:r>
        <w:rPr>
          <w:sz w:val="24"/>
          <w:szCs w:val="24"/>
        </w:rPr>
        <w:t>pasta</w:t>
      </w:r>
      <w:r w:rsidRPr="00442D96">
        <w:rPr>
          <w:sz w:val="24"/>
          <w:szCs w:val="24"/>
        </w:rPr>
        <w:t xml:space="preserve"> to a high standard </w:t>
      </w:r>
    </w:p>
    <w:p w:rsidR="00DB18EB" w:rsidRPr="00442D96" w:rsidRDefault="00DB18EB" w:rsidP="00DB18EB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193"/>
        <w:gridCol w:w="4502"/>
      </w:tblGrid>
      <w:tr w:rsidR="00DB18EB" w:rsidRPr="00442D96" w:rsidTr="00984F1C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Pr="00442D96" w:rsidRDefault="00DB18EB" w:rsidP="00984F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42D96">
              <w:rPr>
                <w:b/>
                <w:sz w:val="24"/>
                <w:szCs w:val="24"/>
              </w:rPr>
              <w:t>Ingredients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Pr="00442D96" w:rsidRDefault="00DB18EB" w:rsidP="00984F1C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42D96">
              <w:rPr>
                <w:b/>
                <w:sz w:val="24"/>
                <w:szCs w:val="24"/>
              </w:rPr>
              <w:t>Equipment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>Small pot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Smoked salmon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>Medium pot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Sweetcorn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>Measuring jug with Wooden spoon sitting in it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50g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fraiche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 w:rsidRPr="00EA328E">
              <w:rPr>
                <w:color w:val="000000"/>
              </w:rPr>
              <w:t xml:space="preserve">Sieve 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Chives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pPr>
              <w:rPr>
                <w:color w:val="000000"/>
              </w:rPr>
            </w:pPr>
            <w:r>
              <w:rPr>
                <w:color w:val="000000"/>
              </w:rPr>
              <w:t>White chopping board</w:t>
            </w:r>
          </w:p>
        </w:tc>
      </w:tr>
      <w:tr w:rsidR="00DB18EB" w:rsidRPr="00442D96" w:rsidTr="00984F1C">
        <w:trPr>
          <w:trHeight w:val="187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Pinch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pepper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knife</w:t>
            </w:r>
          </w:p>
        </w:tc>
      </w:tr>
      <w:tr w:rsidR="00DB18EB" w:rsidRPr="00442D96" w:rsidTr="00984F1C">
        <w:trPr>
          <w:trHeight w:val="341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8EB" w:rsidRPr="001D40AB" w:rsidRDefault="00DB18EB" w:rsidP="00984F1C">
            <w:r w:rsidRPr="00EA328E">
              <w:rPr>
                <w:color w:val="000000"/>
              </w:rPr>
              <w:t>Foil container</w:t>
            </w:r>
          </w:p>
          <w:p w:rsidR="00DB18EB" w:rsidRPr="00442D96" w:rsidRDefault="00DB18EB" w:rsidP="00984F1C">
            <w:pPr>
              <w:rPr>
                <w:sz w:val="24"/>
                <w:szCs w:val="24"/>
              </w:rPr>
            </w:pPr>
          </w:p>
        </w:tc>
      </w:tr>
      <w:tr w:rsidR="00DB18EB" w:rsidRPr="00442D96" w:rsidTr="00984F1C">
        <w:trPr>
          <w:trHeight w:val="106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8EB" w:rsidRPr="00442D96" w:rsidRDefault="00DB18EB" w:rsidP="00984F1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EB" w:rsidRPr="00442D96" w:rsidRDefault="00DB18EB" w:rsidP="00984F1C">
            <w:pPr>
              <w:rPr>
                <w:sz w:val="24"/>
                <w:szCs w:val="24"/>
              </w:rPr>
            </w:pPr>
          </w:p>
        </w:tc>
      </w:tr>
    </w:tbl>
    <w:p w:rsidR="00DB18EB" w:rsidRPr="001D40AB" w:rsidRDefault="00DB18EB" w:rsidP="00DB18EB">
      <w:pPr>
        <w:pStyle w:val="Heading2"/>
        <w:ind w:right="-58"/>
        <w:rPr>
          <w:sz w:val="24"/>
          <w:szCs w:val="24"/>
        </w:rPr>
      </w:pPr>
    </w:p>
    <w:p w:rsidR="00DB18EB" w:rsidRPr="001D40AB" w:rsidRDefault="00DB18EB" w:rsidP="00DB18EB">
      <w:pPr>
        <w:pStyle w:val="Heading2"/>
        <w:ind w:right="-58"/>
        <w:rPr>
          <w:sz w:val="24"/>
          <w:szCs w:val="24"/>
        </w:rPr>
      </w:pPr>
      <w:r w:rsidRPr="001D40AB">
        <w:rPr>
          <w:sz w:val="24"/>
          <w:szCs w:val="24"/>
        </w:rPr>
        <w:t>Method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</w:rPr>
        <w:t xml:space="preserve">Personal preparation.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u w:val="single"/>
          <w:lang w:val="en"/>
        </w:rPr>
        <w:t>Boil</w:t>
      </w:r>
      <w:r w:rsidRPr="001D40AB">
        <w:rPr>
          <w:sz w:val="24"/>
          <w:szCs w:val="24"/>
          <w:lang w:val="en"/>
        </w:rPr>
        <w:t xml:space="preserve"> water then cook the pasta for 10-12 minutes (test for readiness). </w:t>
      </w:r>
      <w:r w:rsidRPr="001D40AB">
        <w:rPr>
          <w:sz w:val="24"/>
          <w:szCs w:val="24"/>
          <w:u w:val="single"/>
          <w:lang w:val="en"/>
        </w:rPr>
        <w:t>Drain</w:t>
      </w:r>
      <w:r w:rsidRPr="001D40AB">
        <w:rPr>
          <w:sz w:val="24"/>
          <w:szCs w:val="24"/>
          <w:lang w:val="en"/>
        </w:rPr>
        <w:t xml:space="preserve"> well using a sieve.</w:t>
      </w:r>
      <w:r w:rsidRPr="001D40AB">
        <w:rPr>
          <w:sz w:val="24"/>
          <w:szCs w:val="24"/>
        </w:rPr>
        <w:t xml:space="preserve">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lang w:val="en"/>
        </w:rPr>
        <w:t xml:space="preserve">2. </w:t>
      </w:r>
      <w:r w:rsidRPr="001D40AB">
        <w:rPr>
          <w:sz w:val="24"/>
          <w:szCs w:val="24"/>
          <w:u w:val="single"/>
          <w:lang w:val="en"/>
        </w:rPr>
        <w:t>Chop</w:t>
      </w:r>
      <w:r w:rsidRPr="001D40AB">
        <w:rPr>
          <w:sz w:val="24"/>
          <w:szCs w:val="24"/>
          <w:lang w:val="en"/>
        </w:rPr>
        <w:t xml:space="preserve"> the chives and set aside.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lang w:val="en"/>
        </w:rPr>
        <w:t xml:space="preserve">3. In another pan </w:t>
      </w:r>
      <w:r w:rsidRPr="001D40AB">
        <w:rPr>
          <w:sz w:val="24"/>
          <w:szCs w:val="24"/>
          <w:u w:val="single"/>
          <w:lang w:val="en"/>
        </w:rPr>
        <w:t xml:space="preserve">add </w:t>
      </w:r>
      <w:r w:rsidRPr="001D40AB">
        <w:rPr>
          <w:sz w:val="24"/>
          <w:szCs w:val="24"/>
          <w:lang w:val="en"/>
        </w:rPr>
        <w:t xml:space="preserve">the salmon, sweetcorn and </w:t>
      </w:r>
      <w:proofErr w:type="spellStart"/>
      <w:r w:rsidRPr="001D40AB">
        <w:rPr>
          <w:sz w:val="24"/>
          <w:szCs w:val="24"/>
          <w:lang w:val="en"/>
        </w:rPr>
        <w:t>creme</w:t>
      </w:r>
      <w:proofErr w:type="spellEnd"/>
      <w:r w:rsidRPr="001D40AB">
        <w:rPr>
          <w:sz w:val="24"/>
          <w:szCs w:val="24"/>
          <w:lang w:val="en"/>
        </w:rPr>
        <w:t xml:space="preserve"> fraiche. Once pasta is drained, gently heat the sauce, then add the cooked pasta and chives and </w:t>
      </w:r>
      <w:r w:rsidRPr="001D40AB">
        <w:rPr>
          <w:sz w:val="24"/>
          <w:szCs w:val="24"/>
          <w:u w:val="single"/>
          <w:lang w:val="en"/>
        </w:rPr>
        <w:t>stir</w:t>
      </w:r>
      <w:r w:rsidRPr="001D40AB">
        <w:rPr>
          <w:sz w:val="24"/>
          <w:szCs w:val="24"/>
          <w:lang w:val="en"/>
        </w:rPr>
        <w:t xml:space="preserve"> until all combined.  </w:t>
      </w:r>
    </w:p>
    <w:p w:rsidR="00DB18EB" w:rsidRPr="001D40AB" w:rsidRDefault="00DB18EB" w:rsidP="00DB18EB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1D40AB">
        <w:rPr>
          <w:sz w:val="24"/>
          <w:szCs w:val="24"/>
          <w:lang w:val="en"/>
        </w:rPr>
        <w:t xml:space="preserve">4. Place in a foil container and </w:t>
      </w:r>
      <w:r w:rsidRPr="001D40AB">
        <w:rPr>
          <w:sz w:val="24"/>
          <w:szCs w:val="24"/>
          <w:u w:val="single"/>
          <w:lang w:val="en"/>
        </w:rPr>
        <w:t>sprinkle</w:t>
      </w:r>
      <w:r w:rsidRPr="001D40AB">
        <w:rPr>
          <w:sz w:val="24"/>
          <w:szCs w:val="24"/>
          <w:lang w:val="en"/>
        </w:rPr>
        <w:t xml:space="preserve"> some black pepper on top. </w:t>
      </w: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DB18EB" w:rsidRDefault="00DB18EB" w:rsidP="00DB18EB">
      <w:pPr>
        <w:spacing w:line="360" w:lineRule="auto"/>
        <w:ind w:left="357"/>
        <w:rPr>
          <w:sz w:val="24"/>
          <w:szCs w:val="24"/>
        </w:rPr>
      </w:pPr>
    </w:p>
    <w:p w:rsidR="00CD6B39" w:rsidRDefault="00DB18EB">
      <w:bookmarkStart w:id="0" w:name="_GoBack"/>
      <w:bookmarkEnd w:id="0"/>
    </w:p>
    <w:sectPr w:rsidR="00CD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DA"/>
    <w:multiLevelType w:val="hybridMultilevel"/>
    <w:tmpl w:val="6E4A8CBE"/>
    <w:lvl w:ilvl="0" w:tplc="C674D67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D7FEA600"/>
    <w:lvl w:ilvl="0" w:tplc="BC0A4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BC"/>
    <w:rsid w:val="00296FBC"/>
    <w:rsid w:val="00564187"/>
    <w:rsid w:val="00DB18EB"/>
    <w:rsid w:val="00F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23E94-C975-4975-BB0A-4358FB6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EB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B18EB"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18EB"/>
    <w:rPr>
      <w:rFonts w:ascii="Comic Sans MS" w:eastAsia="Times New Roman" w:hAnsi="Comic Sans MS" w:cs="Times New Roman"/>
      <w:sz w:val="40"/>
      <w:szCs w:val="20"/>
    </w:rPr>
  </w:style>
  <w:style w:type="paragraph" w:styleId="Title">
    <w:name w:val="Title"/>
    <w:basedOn w:val="Normal"/>
    <w:link w:val="TitleChar"/>
    <w:qFormat/>
    <w:rsid w:val="00DB18E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B18EB"/>
    <w:rPr>
      <w:rFonts w:ascii="Comic Sans MS" w:eastAsia="Times New Roman" w:hAnsi="Comic Sans M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B18EB"/>
    <w:rPr>
      <w:sz w:val="24"/>
    </w:rPr>
  </w:style>
  <w:style w:type="character" w:customStyle="1" w:styleId="BodyTextChar">
    <w:name w:val="Body Text Char"/>
    <w:basedOn w:val="DefaultParagraphFont"/>
    <w:link w:val="BodyText"/>
    <w:rsid w:val="00DB18EB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City of Edinburgh Council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2</cp:revision>
  <dcterms:created xsi:type="dcterms:W3CDTF">2019-09-03T08:50:00Z</dcterms:created>
  <dcterms:modified xsi:type="dcterms:W3CDTF">2019-09-03T08:50:00Z</dcterms:modified>
</cp:coreProperties>
</file>