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018"/>
      </w:tblGrid>
      <w:tr w:rsidR="00EF4064" w:rsidRPr="0042118C" w:rsidTr="007F5E53">
        <w:trPr>
          <w:trHeight w:val="670"/>
        </w:trPr>
        <w:tc>
          <w:tcPr>
            <w:tcW w:w="2607" w:type="dxa"/>
          </w:tcPr>
          <w:p w:rsidR="00EF4064" w:rsidRPr="0043074F" w:rsidRDefault="00157767" w:rsidP="007F5E53">
            <w:pPr>
              <w:pStyle w:val="Title"/>
              <w:ind w:right="-58"/>
              <w:rPr>
                <w:rFonts w:ascii="Comic Sans MS" w:hAnsi="Comic Sans MS"/>
                <w:szCs w:val="32"/>
                <w:u w:val="none"/>
              </w:rPr>
            </w:pPr>
            <w:r>
              <w:rPr>
                <w:rFonts w:ascii="Comic Sans MS" w:hAnsi="Comic Sans MS"/>
                <w:szCs w:val="32"/>
                <w:u w:val="none"/>
              </w:rPr>
              <w:t>S3</w:t>
            </w:r>
          </w:p>
        </w:tc>
        <w:tc>
          <w:tcPr>
            <w:tcW w:w="6018" w:type="dxa"/>
            <w:shd w:val="clear" w:color="auto" w:fill="BFBFBF"/>
            <w:vAlign w:val="center"/>
          </w:tcPr>
          <w:p w:rsidR="00EF4064" w:rsidRPr="0043074F" w:rsidRDefault="00EF4064" w:rsidP="007F5E53">
            <w:pPr>
              <w:pStyle w:val="Title"/>
              <w:ind w:left="426" w:right="-58" w:hanging="426"/>
              <w:rPr>
                <w:rFonts w:ascii="Comic Sans MS" w:hAnsi="Comic Sans MS"/>
                <w:szCs w:val="32"/>
                <w:u w:val="none"/>
              </w:rPr>
            </w:pPr>
            <w:r w:rsidRPr="0043074F">
              <w:rPr>
                <w:rFonts w:ascii="Comic Sans MS" w:hAnsi="Comic Sans MS"/>
                <w:szCs w:val="32"/>
                <w:u w:val="none"/>
              </w:rPr>
              <w:t xml:space="preserve">Chicken </w:t>
            </w:r>
            <w:r w:rsidR="00157767">
              <w:rPr>
                <w:rFonts w:ascii="Comic Sans MS" w:hAnsi="Comic Sans MS"/>
                <w:szCs w:val="32"/>
                <w:u w:val="none"/>
              </w:rPr>
              <w:t>Goujons</w:t>
            </w:r>
          </w:p>
        </w:tc>
      </w:tr>
    </w:tbl>
    <w:p w:rsidR="00EF4064" w:rsidRPr="0042118C" w:rsidRDefault="00EF4064" w:rsidP="00EF4064">
      <w:pPr>
        <w:pStyle w:val="BodyText"/>
        <w:rPr>
          <w:rFonts w:ascii="Comic Sans MS" w:hAnsi="Comic Sans MS"/>
          <w:sz w:val="6"/>
          <w:szCs w:val="22"/>
        </w:rPr>
      </w:pPr>
    </w:p>
    <w:p w:rsidR="00157767" w:rsidRPr="00B01976" w:rsidRDefault="00157767" w:rsidP="00157767">
      <w:pPr>
        <w:jc w:val="both"/>
        <w:rPr>
          <w:rFonts w:ascii="Comic Sans MS" w:hAnsi="Comic Sans MS"/>
          <w:b/>
          <w:u w:val="single"/>
        </w:rPr>
      </w:pPr>
      <w:r w:rsidRPr="00B01976">
        <w:rPr>
          <w:rFonts w:ascii="Comic Sans MS" w:hAnsi="Comic Sans MS"/>
          <w:b/>
          <w:u w:val="single"/>
        </w:rPr>
        <w:t xml:space="preserve">Success Criteria </w:t>
      </w:r>
    </w:p>
    <w:p w:rsidR="00157767" w:rsidRPr="00B01976" w:rsidRDefault="00157767" w:rsidP="0015776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>Successfully make product in a safe and hygienic manner.</w:t>
      </w:r>
    </w:p>
    <w:p w:rsidR="00157767" w:rsidRDefault="00157767" w:rsidP="00157767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 xml:space="preserve">Follow a </w:t>
      </w:r>
      <w:proofErr w:type="spellStart"/>
      <w:r w:rsidRPr="00B01976">
        <w:rPr>
          <w:rFonts w:ascii="Comic Sans MS" w:hAnsi="Comic Sans MS"/>
          <w:sz w:val="20"/>
          <w:szCs w:val="22"/>
        </w:rPr>
        <w:t>timeplan</w:t>
      </w:r>
      <w:proofErr w:type="spellEnd"/>
      <w:r w:rsidRPr="00B01976">
        <w:rPr>
          <w:rFonts w:ascii="Comic Sans MS" w:hAnsi="Comic Sans MS"/>
          <w:sz w:val="20"/>
          <w:szCs w:val="22"/>
        </w:rPr>
        <w:t xml:space="preserve"> showing dovetailing so that 2 dishes are served at the correct times</w:t>
      </w:r>
    </w:p>
    <w:p w:rsidR="00EF4064" w:rsidRPr="0042118C" w:rsidRDefault="00EF4064" w:rsidP="00EF4064">
      <w:pPr>
        <w:rPr>
          <w:rFonts w:ascii="Comic Sans MS" w:hAnsi="Comic Sans MS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912"/>
        <w:gridCol w:w="3260"/>
        <w:gridCol w:w="1276"/>
      </w:tblGrid>
      <w:tr w:rsidR="00EF4064" w:rsidRPr="0042118C" w:rsidTr="007F5E5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64" w:rsidRPr="0042118C" w:rsidRDefault="00EF4064" w:rsidP="007F5E53">
            <w:pPr>
              <w:jc w:val="center"/>
              <w:rPr>
                <w:rFonts w:ascii="Comic Sans MS" w:hAnsi="Comic Sans MS"/>
                <w:b/>
              </w:rPr>
            </w:pPr>
            <w:r w:rsidRPr="0042118C">
              <w:rPr>
                <w:rFonts w:ascii="Comic Sans MS" w:hAnsi="Comic Sans MS"/>
                <w:b/>
              </w:rPr>
              <w:t>Ingredients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4" w:rsidRPr="0042118C" w:rsidRDefault="00EF4064" w:rsidP="007F5E53">
            <w:pPr>
              <w:jc w:val="center"/>
              <w:rPr>
                <w:rFonts w:ascii="Comic Sans MS" w:hAnsi="Comic Sans MS"/>
                <w:b/>
              </w:rPr>
            </w:pPr>
            <w:r w:rsidRPr="0042118C">
              <w:rPr>
                <w:rFonts w:ascii="Comic Sans MS" w:hAnsi="Comic Sans MS"/>
                <w:b/>
              </w:rPr>
              <w:t>Equipment</w:t>
            </w:r>
          </w:p>
        </w:tc>
      </w:tr>
      <w:tr w:rsidR="00EF4064" w:rsidRPr="0042118C" w:rsidTr="007F5E5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4064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50g</w:t>
            </w:r>
          </w:p>
          <w:p w:rsidR="00157767" w:rsidRPr="0042118C" w:rsidRDefault="00157767" w:rsidP="007F5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15ml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</w:tcBorders>
          </w:tcPr>
          <w:p w:rsidR="00EF4064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Breadcrumbs</w:t>
            </w:r>
          </w:p>
          <w:p w:rsidR="00157767" w:rsidRPr="0042118C" w:rsidRDefault="00157767" w:rsidP="007F5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parmesan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</w:tcPr>
          <w:p w:rsidR="00EF4064" w:rsidRPr="0042118C" w:rsidRDefault="00EF4064" w:rsidP="007F5E53">
            <w:pPr>
              <w:tabs>
                <w:tab w:val="left" w:pos="154"/>
              </w:tabs>
              <w:ind w:left="360"/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Red chopping board &amp; 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</w:p>
        </w:tc>
      </w:tr>
      <w:tr w:rsidR="00EF4064" w:rsidRPr="0042118C" w:rsidTr="007F5E53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 xml:space="preserve">5ml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Mixed herbs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EF4064" w:rsidRPr="0042118C" w:rsidRDefault="00EF4064" w:rsidP="007F5E53">
            <w:pPr>
              <w:tabs>
                <w:tab w:val="left" w:pos="154"/>
              </w:tabs>
              <w:ind w:left="360"/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C</w:t>
            </w:r>
            <w:r w:rsidR="00157767">
              <w:rPr>
                <w:rFonts w:ascii="Comic Sans MS" w:hAnsi="Comic Sans MS"/>
              </w:rPr>
              <w:t>hef’</w:t>
            </w:r>
            <w:r w:rsidRPr="0042118C">
              <w:rPr>
                <w:rFonts w:ascii="Comic Sans MS" w:hAnsi="Comic Sans MS"/>
              </w:rPr>
              <w:t>s knife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</w:p>
        </w:tc>
      </w:tr>
      <w:tr w:rsidR="00EF4064" w:rsidRPr="0042118C" w:rsidTr="007F5E53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Chicken breast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EF4064" w:rsidRPr="0042118C" w:rsidRDefault="00EF4064" w:rsidP="007F5E53">
            <w:pPr>
              <w:tabs>
                <w:tab w:val="left" w:pos="154"/>
              </w:tabs>
              <w:ind w:left="360"/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Plate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</w:p>
        </w:tc>
      </w:tr>
      <w:tr w:rsidR="00EF4064" w:rsidRPr="0042118C" w:rsidTr="007F5E53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15ml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Plain flour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EF4064" w:rsidRPr="0042118C" w:rsidRDefault="00EF4064" w:rsidP="007F5E53">
            <w:pPr>
              <w:tabs>
                <w:tab w:val="left" w:pos="154"/>
              </w:tabs>
              <w:ind w:left="360"/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Large &amp; Small bowl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</w:p>
        </w:tc>
      </w:tr>
      <w:tr w:rsidR="00EF4064" w:rsidRPr="0042118C" w:rsidTr="007F5E53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Egg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EF4064" w:rsidRPr="0042118C" w:rsidRDefault="00037BDF" w:rsidP="007F5E53">
            <w:pPr>
              <w:tabs>
                <w:tab w:val="left" w:pos="154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fork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</w:p>
        </w:tc>
      </w:tr>
      <w:tr w:rsidR="00EF4064" w:rsidRPr="0042118C" w:rsidTr="007F5E53"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pinch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Spices as required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</w:tcPr>
          <w:p w:rsidR="00EF4064" w:rsidRPr="0042118C" w:rsidRDefault="00EF4064" w:rsidP="007F5E53">
            <w:pPr>
              <w:tabs>
                <w:tab w:val="left" w:pos="154"/>
              </w:tabs>
              <w:ind w:left="360"/>
              <w:rPr>
                <w:rFonts w:ascii="Comic Sans MS" w:hAnsi="Comic Sans MS"/>
              </w:rPr>
            </w:pPr>
            <w:r w:rsidRPr="0042118C">
              <w:rPr>
                <w:rFonts w:ascii="Comic Sans MS" w:hAnsi="Comic Sans MS"/>
              </w:rPr>
              <w:t>Baking tray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064" w:rsidRPr="0042118C" w:rsidRDefault="00EF4064" w:rsidP="007F5E53">
            <w:pPr>
              <w:rPr>
                <w:rFonts w:ascii="Comic Sans MS" w:hAnsi="Comic Sans MS"/>
              </w:rPr>
            </w:pPr>
          </w:p>
        </w:tc>
      </w:tr>
    </w:tbl>
    <w:p w:rsidR="00EF4064" w:rsidRPr="0042118C" w:rsidRDefault="00EF4064" w:rsidP="00EF4064">
      <w:pPr>
        <w:rPr>
          <w:rFonts w:ascii="Comic Sans MS" w:hAnsi="Comic Sans MS"/>
          <w:b/>
          <w:u w:val="single"/>
        </w:rPr>
      </w:pPr>
    </w:p>
    <w:p w:rsidR="00EF4064" w:rsidRPr="0042118C" w:rsidRDefault="00EF4064" w:rsidP="00EF4064">
      <w:pPr>
        <w:rPr>
          <w:rFonts w:ascii="Comic Sans MS" w:hAnsi="Comic Sans MS"/>
          <w:b/>
          <w:u w:val="single"/>
        </w:rPr>
      </w:pPr>
      <w:r w:rsidRPr="0042118C">
        <w:rPr>
          <w:rFonts w:ascii="Comic Sans MS" w:hAnsi="Comic Sans MS"/>
          <w:b/>
          <w:u w:val="single"/>
        </w:rPr>
        <w:t>Method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1. Preheat the oven to 200C or gas mark 6.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2. Mix the breadcrumbs, herbs and parmesan together in a small bowl.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3. Pour the flour in large bowl.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4. Beat the egg in a small bowl.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 xml:space="preserve">5. Cut the chicken into </w:t>
      </w:r>
      <w:r w:rsidR="00157767">
        <w:rPr>
          <w:rFonts w:ascii="Comic Sans MS" w:hAnsi="Comic Sans MS"/>
        </w:rPr>
        <w:t>goujons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6. Dust the chicken in the flour.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7. Dip in the beaten egg.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8. Roll in the breadcrumb mixture.</w:t>
      </w: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 xml:space="preserve">9. Place on </w:t>
      </w:r>
      <w:r w:rsidR="00157767">
        <w:rPr>
          <w:rFonts w:ascii="Comic Sans MS" w:hAnsi="Comic Sans MS"/>
        </w:rPr>
        <w:t>an oiled</w:t>
      </w:r>
      <w:r w:rsidRPr="0042118C">
        <w:rPr>
          <w:rFonts w:ascii="Comic Sans MS" w:hAnsi="Comic Sans MS"/>
        </w:rPr>
        <w:t xml:space="preserve"> baking tray.</w:t>
      </w:r>
      <w:r w:rsidR="00157767">
        <w:rPr>
          <w:rFonts w:ascii="Comic Sans MS" w:hAnsi="Comic Sans MS"/>
        </w:rPr>
        <w:t xml:space="preserve"> Lightly drizzle oil over the goujons.</w:t>
      </w:r>
    </w:p>
    <w:p w:rsidR="00AC5F19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11. Bake in the oven to 20minutes, until golden brown.</w:t>
      </w:r>
    </w:p>
    <w:p w:rsidR="00AC5F19" w:rsidRPr="0042118C" w:rsidRDefault="00AC5F19" w:rsidP="00EF4064">
      <w:pPr>
        <w:rPr>
          <w:rFonts w:ascii="Comic Sans MS" w:hAnsi="Comic Sans MS"/>
        </w:rPr>
      </w:pPr>
      <w:r>
        <w:rPr>
          <w:rFonts w:ascii="Comic Sans MS" w:hAnsi="Comic Sans MS"/>
        </w:rPr>
        <w:t>12.Serve on a clean plate with a bowl of garnished salsa.</w:t>
      </w:r>
    </w:p>
    <w:p w:rsidR="00EF4064" w:rsidRPr="0042118C" w:rsidRDefault="00EF4064" w:rsidP="00EF4064">
      <w:pPr>
        <w:rPr>
          <w:rFonts w:ascii="Comic Sans MS" w:hAnsi="Comic Sans MS"/>
        </w:rPr>
      </w:pPr>
    </w:p>
    <w:p w:rsidR="00EF4064" w:rsidRPr="0042118C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Tips</w:t>
      </w:r>
    </w:p>
    <w:p w:rsidR="00EF4064" w:rsidRDefault="00EF4064" w:rsidP="00EF4064">
      <w:pPr>
        <w:rPr>
          <w:rFonts w:ascii="Comic Sans MS" w:hAnsi="Comic Sans MS"/>
        </w:rPr>
      </w:pPr>
      <w:r w:rsidRPr="0042118C">
        <w:rPr>
          <w:rFonts w:ascii="Comic Sans MS" w:hAnsi="Comic Sans MS"/>
        </w:rPr>
        <w:t>* Add garlic, chilli, fresh herbs or spices to the breadcrumbs.</w:t>
      </w: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p w:rsidR="00AC5F19" w:rsidRDefault="00AC5F19" w:rsidP="00EF4064">
      <w:pPr>
        <w:rPr>
          <w:rFonts w:ascii="Comic Sans MS" w:hAnsi="Comic Sans MS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018"/>
      </w:tblGrid>
      <w:tr w:rsidR="00AC5F19" w:rsidRPr="0042118C" w:rsidTr="007B3D92">
        <w:trPr>
          <w:trHeight w:val="670"/>
        </w:trPr>
        <w:tc>
          <w:tcPr>
            <w:tcW w:w="2607" w:type="dxa"/>
          </w:tcPr>
          <w:p w:rsidR="00AC5F19" w:rsidRPr="0042118C" w:rsidRDefault="00037BDF" w:rsidP="007B3D92">
            <w:pPr>
              <w:pStyle w:val="Title"/>
              <w:ind w:right="-58"/>
              <w:rPr>
                <w:rFonts w:ascii="Comic Sans MS" w:hAnsi="Comic Sans MS"/>
                <w:sz w:val="38"/>
                <w:szCs w:val="22"/>
                <w:u w:val="none"/>
              </w:rPr>
            </w:pPr>
            <w:r>
              <w:rPr>
                <w:rFonts w:ascii="Comic Sans MS" w:hAnsi="Comic Sans MS"/>
                <w:szCs w:val="32"/>
                <w:u w:val="none"/>
              </w:rPr>
              <w:lastRenderedPageBreak/>
              <w:t>S3</w:t>
            </w:r>
          </w:p>
        </w:tc>
        <w:tc>
          <w:tcPr>
            <w:tcW w:w="6018" w:type="dxa"/>
            <w:shd w:val="clear" w:color="auto" w:fill="BFBFBF"/>
            <w:vAlign w:val="center"/>
          </w:tcPr>
          <w:p w:rsidR="00AC5F19" w:rsidRPr="00317B28" w:rsidRDefault="00AC5F19" w:rsidP="007B3D92">
            <w:pPr>
              <w:pStyle w:val="Title"/>
              <w:ind w:left="426" w:right="-58" w:hanging="426"/>
              <w:rPr>
                <w:rFonts w:ascii="Comic Sans MS" w:hAnsi="Comic Sans MS"/>
                <w:szCs w:val="32"/>
                <w:u w:val="none"/>
              </w:rPr>
            </w:pPr>
            <w:r>
              <w:rPr>
                <w:rFonts w:ascii="Comic Sans MS" w:hAnsi="Comic Sans MS"/>
                <w:szCs w:val="32"/>
                <w:u w:val="none"/>
              </w:rPr>
              <w:t>Salsa</w:t>
            </w:r>
            <w:r w:rsidRPr="00317B28">
              <w:rPr>
                <w:rFonts w:ascii="Comic Sans MS" w:hAnsi="Comic Sans MS"/>
                <w:szCs w:val="32"/>
                <w:u w:val="none"/>
              </w:rPr>
              <w:t xml:space="preserve"> </w:t>
            </w:r>
          </w:p>
        </w:tc>
      </w:tr>
    </w:tbl>
    <w:p w:rsidR="00AC5F19" w:rsidRPr="0042118C" w:rsidRDefault="00AC5F19" w:rsidP="00AC5F19">
      <w:pPr>
        <w:pStyle w:val="BodyText"/>
        <w:rPr>
          <w:rFonts w:ascii="Comic Sans MS" w:hAnsi="Comic Sans MS"/>
          <w:sz w:val="6"/>
          <w:szCs w:val="22"/>
        </w:rPr>
      </w:pPr>
    </w:p>
    <w:p w:rsidR="00247345" w:rsidRPr="00B01976" w:rsidRDefault="00247345" w:rsidP="007B3D92">
      <w:pPr>
        <w:jc w:val="both"/>
        <w:rPr>
          <w:rFonts w:ascii="Comic Sans MS" w:hAnsi="Comic Sans MS"/>
          <w:b/>
          <w:u w:val="single"/>
        </w:rPr>
      </w:pPr>
      <w:r w:rsidRPr="00B01976">
        <w:rPr>
          <w:rFonts w:ascii="Comic Sans MS" w:hAnsi="Comic Sans MS"/>
          <w:b/>
          <w:u w:val="single"/>
        </w:rPr>
        <w:t xml:space="preserve">Success Criteria </w:t>
      </w:r>
    </w:p>
    <w:p w:rsidR="00247345" w:rsidRPr="00B01976" w:rsidRDefault="00247345" w:rsidP="007B3D92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>Successfully make product in a safe and hygienic manner.</w:t>
      </w:r>
    </w:p>
    <w:p w:rsidR="00247345" w:rsidRDefault="00247345" w:rsidP="00247345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2"/>
        </w:rPr>
      </w:pPr>
      <w:r w:rsidRPr="00B01976">
        <w:rPr>
          <w:rFonts w:ascii="Comic Sans MS" w:hAnsi="Comic Sans MS"/>
          <w:sz w:val="20"/>
          <w:szCs w:val="22"/>
        </w:rPr>
        <w:t xml:space="preserve">Follow a </w:t>
      </w:r>
      <w:proofErr w:type="spellStart"/>
      <w:r w:rsidRPr="00B01976">
        <w:rPr>
          <w:rFonts w:ascii="Comic Sans MS" w:hAnsi="Comic Sans MS"/>
          <w:sz w:val="20"/>
          <w:szCs w:val="22"/>
        </w:rPr>
        <w:t>timeplan</w:t>
      </w:r>
      <w:proofErr w:type="spellEnd"/>
      <w:r w:rsidRPr="00B01976">
        <w:rPr>
          <w:rFonts w:ascii="Comic Sans MS" w:hAnsi="Comic Sans MS"/>
          <w:sz w:val="20"/>
          <w:szCs w:val="22"/>
        </w:rPr>
        <w:t xml:space="preserve"> showing dovetailing so that 2 dishes are served at the correct times</w:t>
      </w:r>
    </w:p>
    <w:p w:rsidR="00037BDF" w:rsidRDefault="00037BDF" w:rsidP="00037BDF">
      <w:pPr>
        <w:ind w:left="720"/>
        <w:jc w:val="both"/>
        <w:rPr>
          <w:rFonts w:ascii="Comic Sans MS" w:hAnsi="Comic Sans MS"/>
          <w:sz w:val="20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3508"/>
        <w:gridCol w:w="3657"/>
        <w:gridCol w:w="283"/>
      </w:tblGrid>
      <w:tr w:rsidR="00AC5F19" w:rsidRPr="0042118C" w:rsidTr="007B3D92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AC5F19" w:rsidRPr="0042118C" w:rsidRDefault="00AC5F19" w:rsidP="007B3D92">
            <w:pPr>
              <w:jc w:val="center"/>
              <w:rPr>
                <w:rFonts w:ascii="Comic Sans MS" w:hAnsi="Comic Sans MS"/>
                <w:b/>
              </w:rPr>
            </w:pPr>
            <w:r w:rsidRPr="0042118C">
              <w:rPr>
                <w:rFonts w:ascii="Comic Sans MS" w:hAnsi="Comic Sans MS"/>
                <w:b/>
              </w:rPr>
              <w:t>Ingredients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</w:tcPr>
          <w:p w:rsidR="00AC5F19" w:rsidRPr="0042118C" w:rsidRDefault="00AC5F19" w:rsidP="007B3D92">
            <w:pPr>
              <w:jc w:val="center"/>
              <w:rPr>
                <w:rFonts w:ascii="Comic Sans MS" w:hAnsi="Comic Sans MS"/>
                <w:b/>
              </w:rPr>
            </w:pPr>
            <w:r w:rsidRPr="0042118C">
              <w:rPr>
                <w:rFonts w:ascii="Comic Sans MS" w:hAnsi="Comic Sans MS"/>
                <w:b/>
              </w:rPr>
              <w:t>Equipment</w:t>
            </w:r>
          </w:p>
        </w:tc>
      </w:tr>
      <w:tr w:rsidR="00AC5F19" w:rsidRPr="0042118C" w:rsidTr="007B3D92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15ml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Olive oil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  <w:right w:val="nil"/>
            </w:tcBorders>
          </w:tcPr>
          <w:p w:rsidR="003340C5" w:rsidRPr="0042118C" w:rsidRDefault="003340C5" w:rsidP="007B3D92">
            <w:pPr>
              <w:tabs>
                <w:tab w:val="left" w:pos="154"/>
              </w:tabs>
              <w:ind w:left="360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 xml:space="preserve">½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Onion</w:t>
            </w: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ind w:left="360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1 clove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Garlic</w:t>
            </w: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ind w:left="360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Pr="00B94D6F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1/4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AC5F19" w:rsidRPr="00B94D6F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  <w:r w:rsidRPr="00B94D6F">
              <w:rPr>
                <w:rFonts w:ascii="Comic Sans MS" w:hAnsi="Comic Sans MS"/>
                <w:sz w:val="20"/>
                <w:szCs w:val="20"/>
              </w:rPr>
              <w:t xml:space="preserve"> pepper</w:t>
            </w: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ind w:left="360"/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Pr="00B94D6F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1/4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Red pepper</w:t>
            </w: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100ml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Chopped tomatoes</w:t>
            </w: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AC5F19" w:rsidRPr="00B94D6F">
              <w:rPr>
                <w:rFonts w:ascii="Comic Sans MS" w:hAnsi="Comic Sans MS"/>
                <w:sz w:val="20"/>
                <w:szCs w:val="20"/>
              </w:rPr>
              <w:t>5ml</w:t>
            </w:r>
          </w:p>
          <w:p w:rsidR="00D558BD" w:rsidRPr="00B94D6F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30ml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D558BD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Tomato pure</w:t>
            </w:r>
          </w:p>
          <w:p w:rsidR="00AC5F19" w:rsidRPr="00B94D6F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</w:t>
            </w: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F19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2.5ml</w:t>
            </w:r>
          </w:p>
          <w:p w:rsidR="00D558BD" w:rsidRDefault="00D558BD" w:rsidP="00D558BD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>Pinch</w:t>
            </w:r>
          </w:p>
          <w:p w:rsidR="00D558BD" w:rsidRPr="00B94D6F" w:rsidRDefault="00D558BD" w:rsidP="00D558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stalks</w:t>
            </w:r>
          </w:p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</w:tcBorders>
          </w:tcPr>
          <w:p w:rsidR="00AC5F19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 xml:space="preserve">Chilli </w:t>
            </w:r>
            <w:r w:rsidR="00D558BD">
              <w:rPr>
                <w:rFonts w:ascii="Comic Sans MS" w:hAnsi="Comic Sans MS"/>
                <w:sz w:val="20"/>
                <w:szCs w:val="20"/>
              </w:rPr>
              <w:t>flakes (optional)</w:t>
            </w:r>
          </w:p>
          <w:p w:rsidR="00D558BD" w:rsidRDefault="00D558BD" w:rsidP="007B3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 &amp; pepper</w:t>
            </w:r>
          </w:p>
          <w:p w:rsidR="00D558BD" w:rsidRPr="00B94D6F" w:rsidRDefault="00D558BD" w:rsidP="00D558BD">
            <w:pPr>
              <w:rPr>
                <w:rFonts w:ascii="Comic Sans MS" w:hAnsi="Comic Sans MS"/>
                <w:sz w:val="20"/>
                <w:szCs w:val="20"/>
              </w:rPr>
            </w:pPr>
            <w:r w:rsidRPr="00B94D6F">
              <w:rPr>
                <w:rFonts w:ascii="Comic Sans MS" w:hAnsi="Comic Sans MS"/>
                <w:sz w:val="20"/>
                <w:szCs w:val="20"/>
              </w:rPr>
              <w:t xml:space="preserve">Fresh coriander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(extra </w:t>
            </w:r>
            <w:r w:rsidRPr="00B94D6F">
              <w:rPr>
                <w:rFonts w:ascii="Comic Sans MS" w:hAnsi="Comic Sans MS"/>
                <w:sz w:val="20"/>
                <w:szCs w:val="20"/>
              </w:rPr>
              <w:t>to garnish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AC5F19" w:rsidRPr="00B94D6F" w:rsidRDefault="00AC5F19" w:rsidP="007B3D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  <w:tr w:rsidR="00AC5F19" w:rsidRPr="0042118C" w:rsidTr="007B3D92"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F19" w:rsidRPr="00B94D6F" w:rsidRDefault="00AC5F19" w:rsidP="00D558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</w:tcBorders>
          </w:tcPr>
          <w:p w:rsidR="00AC5F19" w:rsidRPr="00B94D6F" w:rsidRDefault="00AC5F19" w:rsidP="00D558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  <w:right w:val="nil"/>
            </w:tcBorders>
          </w:tcPr>
          <w:p w:rsidR="00AC5F19" w:rsidRPr="0042118C" w:rsidRDefault="00AC5F19" w:rsidP="007B3D92">
            <w:pPr>
              <w:tabs>
                <w:tab w:val="left" w:pos="154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F19" w:rsidRPr="0042118C" w:rsidRDefault="00AC5F19" w:rsidP="007B3D92">
            <w:pPr>
              <w:rPr>
                <w:rFonts w:ascii="Comic Sans MS" w:hAnsi="Comic Sans MS"/>
              </w:rPr>
            </w:pPr>
          </w:p>
        </w:tc>
      </w:tr>
    </w:tbl>
    <w:p w:rsidR="00AC5F19" w:rsidRDefault="00AC5F19" w:rsidP="00AC5F19">
      <w:pPr>
        <w:pStyle w:val="Heading2"/>
        <w:ind w:right="-58"/>
        <w:jc w:val="left"/>
        <w:rPr>
          <w:rFonts w:ascii="Comic Sans MS" w:hAnsi="Comic Sans MS"/>
          <w:b/>
          <w:sz w:val="20"/>
        </w:rPr>
      </w:pPr>
    </w:p>
    <w:p w:rsidR="00AC5F19" w:rsidRPr="00B94D6F" w:rsidRDefault="00AC5F19" w:rsidP="00AC5F19">
      <w:pPr>
        <w:pStyle w:val="Heading2"/>
        <w:ind w:right="-58"/>
        <w:jc w:val="left"/>
        <w:rPr>
          <w:rFonts w:ascii="Comic Sans MS" w:hAnsi="Comic Sans MS"/>
          <w:b/>
          <w:sz w:val="20"/>
        </w:rPr>
      </w:pPr>
      <w:r w:rsidRPr="00B94D6F">
        <w:rPr>
          <w:rFonts w:ascii="Comic Sans MS" w:hAnsi="Comic Sans MS"/>
          <w:b/>
          <w:sz w:val="20"/>
        </w:rPr>
        <w:t>Method</w:t>
      </w:r>
    </w:p>
    <w:p w:rsidR="00AC5F19" w:rsidRPr="00B94D6F" w:rsidRDefault="00AC5F19" w:rsidP="00AC5F19">
      <w:pPr>
        <w:numPr>
          <w:ilvl w:val="0"/>
          <w:numId w:val="3"/>
        </w:numPr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94D6F">
        <w:rPr>
          <w:rFonts w:ascii="Comic Sans MS" w:hAnsi="Comic Sans MS"/>
          <w:color w:val="000000"/>
          <w:sz w:val="20"/>
          <w:szCs w:val="20"/>
        </w:rPr>
        <w:t xml:space="preserve">Personal preparation. </w:t>
      </w:r>
    </w:p>
    <w:p w:rsidR="00AC5F19" w:rsidRPr="00B94D6F" w:rsidRDefault="00AC5F19" w:rsidP="00AC5F19">
      <w:pPr>
        <w:numPr>
          <w:ilvl w:val="0"/>
          <w:numId w:val="3"/>
        </w:numPr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94D6F">
        <w:rPr>
          <w:rFonts w:ascii="Comic Sans MS" w:hAnsi="Comic Sans MS"/>
          <w:color w:val="000000"/>
          <w:sz w:val="20"/>
          <w:szCs w:val="20"/>
        </w:rPr>
        <w:t>Select the equipment needed to make this recipe.</w:t>
      </w:r>
    </w:p>
    <w:p w:rsidR="00AC5F19" w:rsidRPr="00B94D6F" w:rsidRDefault="00AC5F19" w:rsidP="00AC5F19">
      <w:pPr>
        <w:pStyle w:val="BodyText"/>
        <w:numPr>
          <w:ilvl w:val="0"/>
          <w:numId w:val="3"/>
        </w:numPr>
        <w:spacing w:line="276" w:lineRule="auto"/>
        <w:jc w:val="left"/>
        <w:rPr>
          <w:rFonts w:ascii="Comic Sans MS" w:hAnsi="Comic Sans MS"/>
          <w:sz w:val="20"/>
        </w:rPr>
      </w:pPr>
      <w:r w:rsidRPr="00B94D6F">
        <w:rPr>
          <w:rFonts w:ascii="Comic Sans MS" w:hAnsi="Comic Sans MS"/>
          <w:color w:val="000000"/>
          <w:sz w:val="20"/>
        </w:rPr>
        <w:t>Collect all ingredients. (</w:t>
      </w:r>
      <w:r w:rsidRPr="00B94D6F">
        <w:rPr>
          <w:rFonts w:ascii="Comic Sans MS" w:hAnsi="Comic Sans MS"/>
          <w:sz w:val="20"/>
        </w:rPr>
        <w:t xml:space="preserve">Collect tomatoes, tomato puree, chilli </w:t>
      </w:r>
      <w:r w:rsidR="00D558BD">
        <w:rPr>
          <w:rFonts w:ascii="Comic Sans MS" w:hAnsi="Comic Sans MS"/>
          <w:sz w:val="20"/>
        </w:rPr>
        <w:t xml:space="preserve">flakes </w:t>
      </w:r>
      <w:r w:rsidRPr="00B94D6F">
        <w:rPr>
          <w:rFonts w:ascii="Comic Sans MS" w:hAnsi="Comic Sans MS"/>
          <w:sz w:val="20"/>
        </w:rPr>
        <w:t>and water in a measuring jug)</w:t>
      </w:r>
    </w:p>
    <w:p w:rsidR="00AC5F19" w:rsidRPr="00B94D6F" w:rsidRDefault="00AC5F19" w:rsidP="00AC5F19">
      <w:pPr>
        <w:numPr>
          <w:ilvl w:val="0"/>
          <w:numId w:val="3"/>
        </w:numPr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C66F17">
        <w:rPr>
          <w:rFonts w:ascii="Comic Sans MS" w:hAnsi="Comic Sans MS"/>
          <w:sz w:val="20"/>
          <w:szCs w:val="20"/>
        </w:rPr>
        <w:t>Prepare vegetables</w:t>
      </w:r>
      <w:r w:rsidRPr="00B94D6F">
        <w:rPr>
          <w:rFonts w:ascii="Comic Sans MS" w:hAnsi="Comic Sans MS"/>
          <w:sz w:val="20"/>
          <w:szCs w:val="20"/>
        </w:rPr>
        <w:t>:</w:t>
      </w:r>
    </w:p>
    <w:p w:rsidR="00AC5F19" w:rsidRPr="00B94D6F" w:rsidRDefault="00AC5F19" w:rsidP="00AC5F19">
      <w:pPr>
        <w:pStyle w:val="ListParagraph"/>
        <w:numPr>
          <w:ilvl w:val="0"/>
          <w:numId w:val="4"/>
        </w:numPr>
        <w:spacing w:line="276" w:lineRule="auto"/>
        <w:rPr>
          <w:color w:val="000000"/>
        </w:rPr>
      </w:pPr>
      <w:r w:rsidRPr="00B94D6F">
        <w:rPr>
          <w:color w:val="000000"/>
        </w:rPr>
        <w:t>Onion – peel &amp; chop</w:t>
      </w:r>
    </w:p>
    <w:p w:rsidR="00AC5F19" w:rsidRPr="00D558BD" w:rsidRDefault="00AC5F19" w:rsidP="00D558BD">
      <w:pPr>
        <w:pStyle w:val="ListParagraph"/>
        <w:numPr>
          <w:ilvl w:val="0"/>
          <w:numId w:val="4"/>
        </w:numPr>
        <w:spacing w:line="276" w:lineRule="auto"/>
        <w:rPr>
          <w:color w:val="000000"/>
        </w:rPr>
      </w:pPr>
      <w:r w:rsidRPr="00B94D6F">
        <w:rPr>
          <w:color w:val="000000"/>
        </w:rPr>
        <w:t>Garlic – peel and finely chop</w:t>
      </w:r>
    </w:p>
    <w:p w:rsidR="00AC5F19" w:rsidRPr="00D558BD" w:rsidRDefault="00AC5F19" w:rsidP="00AC5F19">
      <w:pPr>
        <w:pStyle w:val="ListParagraph"/>
        <w:numPr>
          <w:ilvl w:val="0"/>
          <w:numId w:val="4"/>
        </w:numPr>
        <w:spacing w:line="276" w:lineRule="auto"/>
        <w:rPr>
          <w:color w:val="000000"/>
        </w:rPr>
      </w:pPr>
      <w:r w:rsidRPr="00B94D6F">
        <w:rPr>
          <w:color w:val="000000"/>
        </w:rPr>
        <w:t>Pepper – deseed &amp; dice</w:t>
      </w:r>
      <w:r w:rsidRPr="00B94D6F">
        <w:t>.</w:t>
      </w:r>
    </w:p>
    <w:p w:rsidR="00D558BD" w:rsidRPr="00B94D6F" w:rsidRDefault="00D558BD" w:rsidP="00AC5F19">
      <w:pPr>
        <w:pStyle w:val="ListParagraph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>Coriander -finely chopped (set some aside to garnish)</w:t>
      </w:r>
    </w:p>
    <w:p w:rsidR="00AC5F19" w:rsidRPr="00B94D6F" w:rsidRDefault="00AC5F19" w:rsidP="00AC5F19">
      <w:pPr>
        <w:pStyle w:val="BodyText"/>
        <w:numPr>
          <w:ilvl w:val="0"/>
          <w:numId w:val="3"/>
        </w:numPr>
        <w:spacing w:line="276" w:lineRule="auto"/>
        <w:jc w:val="left"/>
        <w:rPr>
          <w:rFonts w:ascii="Comic Sans MS" w:hAnsi="Comic Sans MS"/>
          <w:sz w:val="20"/>
        </w:rPr>
      </w:pPr>
      <w:r w:rsidRPr="00B94D6F">
        <w:rPr>
          <w:rFonts w:ascii="Comic Sans MS" w:hAnsi="Comic Sans MS"/>
          <w:sz w:val="20"/>
        </w:rPr>
        <w:t>Add a little oil to</w:t>
      </w:r>
      <w:r>
        <w:rPr>
          <w:rFonts w:ascii="Comic Sans MS" w:hAnsi="Comic Sans MS"/>
          <w:sz w:val="20"/>
        </w:rPr>
        <w:t xml:space="preserve"> </w:t>
      </w:r>
      <w:r w:rsidR="00D558BD">
        <w:rPr>
          <w:rFonts w:ascii="Comic Sans MS" w:hAnsi="Comic Sans MS"/>
          <w:sz w:val="20"/>
        </w:rPr>
        <w:t>a</w:t>
      </w:r>
      <w:r w:rsidRPr="00B94D6F">
        <w:rPr>
          <w:rFonts w:ascii="Comic Sans MS" w:hAnsi="Comic Sans MS"/>
          <w:sz w:val="20"/>
        </w:rPr>
        <w:t xml:space="preserve"> pot. Gently </w:t>
      </w:r>
      <w:proofErr w:type="spellStart"/>
      <w:r w:rsidR="00D558BD">
        <w:rPr>
          <w:rFonts w:ascii="Comic Sans MS" w:hAnsi="Comic Sans MS"/>
          <w:sz w:val="20"/>
        </w:rPr>
        <w:t>saute</w:t>
      </w:r>
      <w:proofErr w:type="spellEnd"/>
      <w:r w:rsidRPr="00B94D6F">
        <w:rPr>
          <w:rFonts w:ascii="Comic Sans MS" w:hAnsi="Comic Sans MS"/>
          <w:sz w:val="20"/>
        </w:rPr>
        <w:t xml:space="preserve"> onion, garlic and peppers. </w:t>
      </w:r>
    </w:p>
    <w:p w:rsidR="00AC5F19" w:rsidRDefault="00AC5F19" w:rsidP="00AC5F19">
      <w:pPr>
        <w:pStyle w:val="BodyText"/>
        <w:numPr>
          <w:ilvl w:val="0"/>
          <w:numId w:val="3"/>
        </w:numPr>
        <w:spacing w:line="276" w:lineRule="auto"/>
        <w:jc w:val="left"/>
        <w:rPr>
          <w:rFonts w:ascii="Comic Sans MS" w:hAnsi="Comic Sans MS"/>
          <w:sz w:val="20"/>
        </w:rPr>
      </w:pPr>
      <w:r w:rsidRPr="00B94D6F">
        <w:rPr>
          <w:rFonts w:ascii="Comic Sans MS" w:hAnsi="Comic Sans MS"/>
          <w:sz w:val="20"/>
        </w:rPr>
        <w:t xml:space="preserve">Stir in the </w:t>
      </w:r>
      <w:r w:rsidR="00D558BD">
        <w:rPr>
          <w:rFonts w:ascii="Comic Sans MS" w:hAnsi="Comic Sans MS"/>
          <w:sz w:val="20"/>
        </w:rPr>
        <w:t>contents of measuring jug. B</w:t>
      </w:r>
      <w:r w:rsidRPr="00B94D6F">
        <w:rPr>
          <w:rFonts w:ascii="Comic Sans MS" w:hAnsi="Comic Sans MS"/>
          <w:sz w:val="20"/>
        </w:rPr>
        <w:t xml:space="preserve">ring to the boil, turn down the heat and simmer </w:t>
      </w:r>
      <w:r w:rsidR="00D558BD">
        <w:rPr>
          <w:rFonts w:ascii="Comic Sans MS" w:hAnsi="Comic Sans MS"/>
          <w:sz w:val="20"/>
        </w:rPr>
        <w:t xml:space="preserve">gently </w:t>
      </w:r>
      <w:r w:rsidRPr="00B94D6F">
        <w:rPr>
          <w:rFonts w:ascii="Comic Sans MS" w:hAnsi="Comic Sans MS"/>
          <w:sz w:val="20"/>
        </w:rPr>
        <w:t>for 25 minutes.</w:t>
      </w:r>
      <w:r w:rsidR="00D558BD">
        <w:rPr>
          <w:rFonts w:ascii="Comic Sans MS" w:hAnsi="Comic Sans MS"/>
          <w:sz w:val="20"/>
        </w:rPr>
        <w:t xml:space="preserve"> Season with salt and pepper.</w:t>
      </w:r>
    </w:p>
    <w:p w:rsidR="003340C5" w:rsidRDefault="00D558BD" w:rsidP="00D558BD">
      <w:pPr>
        <w:pStyle w:val="BodyText"/>
        <w:numPr>
          <w:ilvl w:val="0"/>
          <w:numId w:val="3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Serve in clean bowl</w:t>
      </w:r>
      <w:r w:rsidR="003340C5">
        <w:rPr>
          <w:rFonts w:ascii="Comic Sans MS" w:hAnsi="Comic Sans MS"/>
          <w:sz w:val="20"/>
        </w:rPr>
        <w:t xml:space="preserve">, </w:t>
      </w:r>
      <w:r w:rsidR="00AC5F19" w:rsidRPr="00D558BD">
        <w:rPr>
          <w:rFonts w:ascii="Comic Sans MS" w:hAnsi="Comic Sans MS"/>
          <w:sz w:val="20"/>
        </w:rPr>
        <w:t xml:space="preserve">garnished with finely chopped </w:t>
      </w:r>
      <w:r w:rsidR="003340C5">
        <w:rPr>
          <w:rFonts w:ascii="Comic Sans MS" w:hAnsi="Comic Sans MS"/>
          <w:sz w:val="20"/>
        </w:rPr>
        <w:t xml:space="preserve">coriander </w:t>
      </w:r>
    </w:p>
    <w:p w:rsidR="00AC5F19" w:rsidRPr="0042118C" w:rsidRDefault="00AC5F19" w:rsidP="00EF4064">
      <w:pPr>
        <w:rPr>
          <w:rFonts w:ascii="Comic Sans MS" w:hAnsi="Comic Sans MS"/>
        </w:rPr>
      </w:pPr>
    </w:p>
    <w:p w:rsidR="00EF4064" w:rsidRPr="00783917" w:rsidRDefault="00EF4064" w:rsidP="00157767">
      <w:pPr>
        <w:rPr>
          <w:rFonts w:ascii="Comic Sans MS" w:hAnsi="Comic Sans MS"/>
        </w:rPr>
      </w:pPr>
    </w:p>
    <w:sectPr w:rsidR="00EF4064" w:rsidRPr="0078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1EB6"/>
    <w:multiLevelType w:val="hybridMultilevel"/>
    <w:tmpl w:val="A7A88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968F4"/>
    <w:multiLevelType w:val="hybridMultilevel"/>
    <w:tmpl w:val="701A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038E"/>
    <w:multiLevelType w:val="hybridMultilevel"/>
    <w:tmpl w:val="22B4D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A"/>
    <w:rsid w:val="00037BDF"/>
    <w:rsid w:val="000F51FA"/>
    <w:rsid w:val="00157767"/>
    <w:rsid w:val="00247345"/>
    <w:rsid w:val="003340C5"/>
    <w:rsid w:val="0043074F"/>
    <w:rsid w:val="004D4BDB"/>
    <w:rsid w:val="00650E6B"/>
    <w:rsid w:val="007231CE"/>
    <w:rsid w:val="00783917"/>
    <w:rsid w:val="008052B3"/>
    <w:rsid w:val="00AC5F19"/>
    <w:rsid w:val="00D558BD"/>
    <w:rsid w:val="00E526AE"/>
    <w:rsid w:val="00EF4064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9E95"/>
  <w15:chartTrackingRefBased/>
  <w15:docId w15:val="{75419C30-C897-4AD8-A4FD-46B4D126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C5F19"/>
    <w:pPr>
      <w:keepNext/>
      <w:jc w:val="both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4064"/>
    <w:pPr>
      <w:spacing w:line="360" w:lineRule="auto"/>
      <w:ind w:right="-58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F406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EF4064"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F4064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C5F19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C5F19"/>
    <w:pPr>
      <w:ind w:left="720"/>
      <w:contextualSpacing/>
    </w:pPr>
    <w:rPr>
      <w:rFonts w:ascii="Comic Sans MS" w:hAnsi="Comic Sans M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10</cp:revision>
  <dcterms:created xsi:type="dcterms:W3CDTF">2014-08-14T14:21:00Z</dcterms:created>
  <dcterms:modified xsi:type="dcterms:W3CDTF">2020-01-08T14:29:00Z</dcterms:modified>
</cp:coreProperties>
</file>