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2BB" w:rsidRPr="003212BB" w:rsidRDefault="003212BB" w:rsidP="003212BB">
      <w:pPr>
        <w:spacing w:after="0" w:line="240" w:lineRule="auto"/>
      </w:pPr>
      <w:r w:rsidRPr="003212BB">
        <w:rPr>
          <w:noProof/>
        </w:rPr>
        <mc:AlternateContent>
          <mc:Choice Requires="wps">
            <w:drawing>
              <wp:anchor distT="45720" distB="45720" distL="114300" distR="114300" simplePos="0" relativeHeight="251660288" behindDoc="0" locked="0" layoutInCell="1" allowOverlap="1">
                <wp:simplePos x="0" y="0"/>
                <wp:positionH relativeFrom="margin">
                  <wp:posOffset>3255010</wp:posOffset>
                </wp:positionH>
                <wp:positionV relativeFrom="paragraph">
                  <wp:posOffset>-317500</wp:posOffset>
                </wp:positionV>
                <wp:extent cx="3390900" cy="2008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08505"/>
                        </a:xfrm>
                        <a:prstGeom prst="rect">
                          <a:avLst/>
                        </a:prstGeom>
                        <a:solidFill>
                          <a:srgbClr val="FFFFFF"/>
                        </a:solidFill>
                        <a:ln w="9525">
                          <a:noFill/>
                          <a:miter lim="800000"/>
                          <a:headEnd/>
                          <a:tailEnd/>
                        </a:ln>
                      </wps:spPr>
                      <wps:txbx>
                        <w:txbxContent>
                          <w:p w:rsidR="00B821AF" w:rsidRDefault="00B821AF" w:rsidP="00595420">
                            <w:pPr>
                              <w:jc w:val="right"/>
                              <w:rPr>
                                <w:rFonts w:ascii="Times New Roman" w:hAnsi="Times New Roman" w:cs="Times New Roman"/>
                                <w:b/>
                                <w:color w:val="2F5496" w:themeColor="accent1" w:themeShade="BF"/>
                                <w:sz w:val="28"/>
                                <w:szCs w:val="28"/>
                              </w:rPr>
                            </w:pPr>
                            <w:r w:rsidRPr="00595420">
                              <w:rPr>
                                <w:rFonts w:ascii="Times New Roman" w:hAnsi="Times New Roman" w:cs="Times New Roman"/>
                                <w:b/>
                                <w:color w:val="2F5496" w:themeColor="accent1" w:themeShade="BF"/>
                                <w:sz w:val="40"/>
                                <w:szCs w:val="40"/>
                              </w:rPr>
                              <w:t>LEITH ACADEMY</w:t>
                            </w:r>
                          </w:p>
                          <w:p w:rsidR="00595420" w:rsidRPr="00595420" w:rsidRDefault="00595420" w:rsidP="00595420">
                            <w:pPr>
                              <w:spacing w:after="0"/>
                              <w:jc w:val="right"/>
                              <w:rPr>
                                <w:rFonts w:ascii="Times New Roman" w:hAnsi="Times New Roman" w:cs="Times New Roman"/>
                                <w:color w:val="2F5496" w:themeColor="accent1" w:themeShade="BF"/>
                                <w:sz w:val="28"/>
                                <w:szCs w:val="28"/>
                              </w:rPr>
                            </w:pPr>
                            <w:r w:rsidRPr="00595420">
                              <w:rPr>
                                <w:rFonts w:ascii="Times New Roman" w:hAnsi="Times New Roman" w:cs="Times New Roman"/>
                                <w:color w:val="2F5496" w:themeColor="accent1" w:themeShade="BF"/>
                                <w:sz w:val="28"/>
                                <w:szCs w:val="28"/>
                              </w:rPr>
                              <w:t>20 Academy Park</w:t>
                            </w:r>
                          </w:p>
                          <w:p w:rsidR="00595420" w:rsidRDefault="00595420" w:rsidP="00595420">
                            <w:pPr>
                              <w:spacing w:after="0"/>
                              <w:jc w:val="right"/>
                              <w:rPr>
                                <w:rFonts w:ascii="Times New Roman" w:hAnsi="Times New Roman" w:cs="Times New Roman"/>
                                <w:color w:val="2F5496" w:themeColor="accent1" w:themeShade="BF"/>
                              </w:rPr>
                            </w:pPr>
                            <w:r w:rsidRPr="00595420">
                              <w:rPr>
                                <w:rFonts w:ascii="Times New Roman" w:hAnsi="Times New Roman" w:cs="Times New Roman"/>
                                <w:color w:val="2F5496" w:themeColor="accent1" w:themeShade="BF"/>
                                <w:sz w:val="28"/>
                                <w:szCs w:val="28"/>
                              </w:rPr>
                              <w:t>Edinburgh EH6 8JQ</w:t>
                            </w:r>
                          </w:p>
                          <w:p w:rsidR="00595420" w:rsidRDefault="00595420" w:rsidP="00595420">
                            <w:pPr>
                              <w:spacing w:after="0"/>
                              <w:jc w:val="right"/>
                              <w:rPr>
                                <w:rFonts w:ascii="Times New Roman" w:hAnsi="Times New Roman" w:cs="Times New Roman"/>
                                <w:color w:val="2F5496" w:themeColor="accent1" w:themeShade="BF"/>
                              </w:rPr>
                            </w:pPr>
                          </w:p>
                          <w:p w:rsidR="00595420" w:rsidRDefault="00595420" w:rsidP="00595420">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Tel No.  0131 554 0606</w:t>
                            </w:r>
                          </w:p>
                          <w:p w:rsidR="00595420" w:rsidRDefault="00595420" w:rsidP="00595420">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Fax No.  0131 555 2698</w:t>
                            </w:r>
                          </w:p>
                          <w:p w:rsidR="00595420" w:rsidRDefault="00595420" w:rsidP="00595420">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e-mail:  admin@leith.edin.sch.uk</w:t>
                            </w:r>
                          </w:p>
                          <w:p w:rsidR="00595420" w:rsidRDefault="00595420" w:rsidP="00595420">
                            <w:pPr>
                              <w:spacing w:after="0"/>
                              <w:jc w:val="right"/>
                              <w:rPr>
                                <w:rFonts w:ascii="Times New Roman" w:hAnsi="Times New Roman" w:cs="Times New Roman"/>
                                <w:color w:val="2F5496" w:themeColor="accent1" w:themeShade="BF"/>
                              </w:rPr>
                            </w:pPr>
                          </w:p>
                          <w:p w:rsidR="00595420" w:rsidRDefault="00595420" w:rsidP="00595420">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Head Teacher:</w:t>
                            </w:r>
                            <w:r w:rsidR="00710203">
                              <w:rPr>
                                <w:rFonts w:ascii="Times New Roman" w:hAnsi="Times New Roman" w:cs="Times New Roman"/>
                                <w:color w:val="2F5496" w:themeColor="accent1" w:themeShade="BF"/>
                              </w:rPr>
                              <w:t xml:space="preserve">  Mr Mike Irving, </w:t>
                            </w:r>
                            <w:proofErr w:type="spellStart"/>
                            <w:r w:rsidR="00710203">
                              <w:rPr>
                                <w:rFonts w:ascii="Times New Roman" w:hAnsi="Times New Roman" w:cs="Times New Roman"/>
                                <w:color w:val="2F5496" w:themeColor="accent1" w:themeShade="BF"/>
                              </w:rPr>
                              <w:t>BE</w:t>
                            </w:r>
                            <w:r w:rsidR="00DB3DD2">
                              <w:rPr>
                                <w:rFonts w:ascii="Times New Roman" w:hAnsi="Times New Roman" w:cs="Times New Roman"/>
                                <w:color w:val="2F5496" w:themeColor="accent1" w:themeShade="BF"/>
                              </w:rPr>
                              <w:t>d</w:t>
                            </w:r>
                            <w:proofErr w:type="spellEnd"/>
                            <w:r w:rsidR="00DB3DD2">
                              <w:rPr>
                                <w:rFonts w:ascii="Times New Roman" w:hAnsi="Times New Roman" w:cs="Times New Roman"/>
                                <w:color w:val="2F5496" w:themeColor="accent1" w:themeShade="BF"/>
                              </w:rPr>
                              <w:t xml:space="preserve"> (Hons), MEd</w:t>
                            </w:r>
                            <w:r>
                              <w:rPr>
                                <w:rFonts w:ascii="Times New Roman" w:hAnsi="Times New Roman" w:cs="Times New Roman"/>
                                <w:color w:val="2F5496" w:themeColor="accent1" w:themeShade="BF"/>
                              </w:rPr>
                              <w:t xml:space="preserve">  </w:t>
                            </w:r>
                          </w:p>
                          <w:p w:rsidR="00595420" w:rsidRPr="00595420" w:rsidRDefault="00595420" w:rsidP="00595420">
                            <w:pPr>
                              <w:spacing w:after="0"/>
                              <w:jc w:val="right"/>
                              <w:rPr>
                                <w:rFonts w:ascii="Times New Roman" w:hAnsi="Times New Roman" w:cs="Times New Roman"/>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3pt;margin-top:-25pt;width:267pt;height:158.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" stroked="f">
                <v:textbox>
                  <w:txbxContent>
                    <w:p w:rsidR="00B821AF" w:rsidRDefault="00B821AF" w:rsidP="00595420">
                      <w:pPr>
                        <w:jc w:val="right"/>
                        <w:rPr>
                          <w:rFonts w:ascii="Times New Roman" w:hAnsi="Times New Roman" w:cs="Times New Roman"/>
                          <w:b/>
                          <w:color w:val="2F5496" w:themeColor="accent1" w:themeShade="BF"/>
                          <w:sz w:val="28"/>
                          <w:szCs w:val="28"/>
                        </w:rPr>
                      </w:pPr>
                      <w:r w:rsidRPr="00595420">
                        <w:rPr>
                          <w:rFonts w:ascii="Times New Roman" w:hAnsi="Times New Roman" w:cs="Times New Roman"/>
                          <w:b/>
                          <w:color w:val="2F5496" w:themeColor="accent1" w:themeShade="BF"/>
                          <w:sz w:val="40"/>
                          <w:szCs w:val="40"/>
                        </w:rPr>
                        <w:t>LEITH ACADEMY</w:t>
                      </w:r>
                    </w:p>
                    <w:p w:rsidR="00595420" w:rsidRPr="00595420" w:rsidRDefault="00595420" w:rsidP="00595420">
                      <w:pPr>
                        <w:spacing w:after="0"/>
                        <w:jc w:val="right"/>
                        <w:rPr>
                          <w:rFonts w:ascii="Times New Roman" w:hAnsi="Times New Roman" w:cs="Times New Roman"/>
                          <w:color w:val="2F5496" w:themeColor="accent1" w:themeShade="BF"/>
                          <w:sz w:val="28"/>
                          <w:szCs w:val="28"/>
                        </w:rPr>
                      </w:pPr>
                      <w:r w:rsidRPr="00595420">
                        <w:rPr>
                          <w:rFonts w:ascii="Times New Roman" w:hAnsi="Times New Roman" w:cs="Times New Roman"/>
                          <w:color w:val="2F5496" w:themeColor="accent1" w:themeShade="BF"/>
                          <w:sz w:val="28"/>
                          <w:szCs w:val="28"/>
                        </w:rPr>
                        <w:t>20 Academy Park</w:t>
                      </w:r>
                    </w:p>
                    <w:p w:rsidR="00595420" w:rsidRDefault="00595420" w:rsidP="00595420">
                      <w:pPr>
                        <w:spacing w:after="0"/>
                        <w:jc w:val="right"/>
                        <w:rPr>
                          <w:rFonts w:ascii="Times New Roman" w:hAnsi="Times New Roman" w:cs="Times New Roman"/>
                          <w:color w:val="2F5496" w:themeColor="accent1" w:themeShade="BF"/>
                        </w:rPr>
                      </w:pPr>
                      <w:r w:rsidRPr="00595420">
                        <w:rPr>
                          <w:rFonts w:ascii="Times New Roman" w:hAnsi="Times New Roman" w:cs="Times New Roman"/>
                          <w:color w:val="2F5496" w:themeColor="accent1" w:themeShade="BF"/>
                          <w:sz w:val="28"/>
                          <w:szCs w:val="28"/>
                        </w:rPr>
                        <w:t>Edinburgh EH6 8JQ</w:t>
                      </w:r>
                    </w:p>
                    <w:p w:rsidR="00595420" w:rsidRDefault="00595420" w:rsidP="00595420">
                      <w:pPr>
                        <w:spacing w:after="0"/>
                        <w:jc w:val="right"/>
                        <w:rPr>
                          <w:rFonts w:ascii="Times New Roman" w:hAnsi="Times New Roman" w:cs="Times New Roman"/>
                          <w:color w:val="2F5496" w:themeColor="accent1" w:themeShade="BF"/>
                        </w:rPr>
                      </w:pPr>
                    </w:p>
                    <w:p w:rsidR="00595420" w:rsidRDefault="00595420" w:rsidP="00595420">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Tel No.  0131 554 0606</w:t>
                      </w:r>
                    </w:p>
                    <w:p w:rsidR="00595420" w:rsidRDefault="00595420" w:rsidP="00595420">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Fax No.  0131 555 2698</w:t>
                      </w:r>
                    </w:p>
                    <w:p w:rsidR="00595420" w:rsidRDefault="00595420" w:rsidP="00595420">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e-mail:  admin@leith.edin.sch.uk</w:t>
                      </w:r>
                    </w:p>
                    <w:p w:rsidR="00595420" w:rsidRDefault="00595420" w:rsidP="00595420">
                      <w:pPr>
                        <w:spacing w:after="0"/>
                        <w:jc w:val="right"/>
                        <w:rPr>
                          <w:rFonts w:ascii="Times New Roman" w:hAnsi="Times New Roman" w:cs="Times New Roman"/>
                          <w:color w:val="2F5496" w:themeColor="accent1" w:themeShade="BF"/>
                        </w:rPr>
                      </w:pPr>
                    </w:p>
                    <w:p w:rsidR="00595420" w:rsidRDefault="00595420" w:rsidP="00595420">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Head Teacher:</w:t>
                      </w:r>
                      <w:r w:rsidR="00710203">
                        <w:rPr>
                          <w:rFonts w:ascii="Times New Roman" w:hAnsi="Times New Roman" w:cs="Times New Roman"/>
                          <w:color w:val="2F5496" w:themeColor="accent1" w:themeShade="BF"/>
                        </w:rPr>
                        <w:t xml:space="preserve">  Mr Mike Irving, </w:t>
                      </w:r>
                      <w:proofErr w:type="spellStart"/>
                      <w:r w:rsidR="00710203">
                        <w:rPr>
                          <w:rFonts w:ascii="Times New Roman" w:hAnsi="Times New Roman" w:cs="Times New Roman"/>
                          <w:color w:val="2F5496" w:themeColor="accent1" w:themeShade="BF"/>
                        </w:rPr>
                        <w:t>BE</w:t>
                      </w:r>
                      <w:r w:rsidR="00DB3DD2">
                        <w:rPr>
                          <w:rFonts w:ascii="Times New Roman" w:hAnsi="Times New Roman" w:cs="Times New Roman"/>
                          <w:color w:val="2F5496" w:themeColor="accent1" w:themeShade="BF"/>
                        </w:rPr>
                        <w:t>d</w:t>
                      </w:r>
                      <w:proofErr w:type="spellEnd"/>
                      <w:r w:rsidR="00DB3DD2">
                        <w:rPr>
                          <w:rFonts w:ascii="Times New Roman" w:hAnsi="Times New Roman" w:cs="Times New Roman"/>
                          <w:color w:val="2F5496" w:themeColor="accent1" w:themeShade="BF"/>
                        </w:rPr>
                        <w:t xml:space="preserve"> (Hons), MEd</w:t>
                      </w:r>
                      <w:r>
                        <w:rPr>
                          <w:rFonts w:ascii="Times New Roman" w:hAnsi="Times New Roman" w:cs="Times New Roman"/>
                          <w:color w:val="2F5496" w:themeColor="accent1" w:themeShade="BF"/>
                        </w:rPr>
                        <w:t xml:space="preserve">  </w:t>
                      </w:r>
                    </w:p>
                    <w:p w:rsidR="00595420" w:rsidRPr="00595420" w:rsidRDefault="00595420" w:rsidP="00595420">
                      <w:pPr>
                        <w:spacing w:after="0"/>
                        <w:jc w:val="right"/>
                        <w:rPr>
                          <w:rFonts w:ascii="Times New Roman" w:hAnsi="Times New Roman" w:cs="Times New Roman"/>
                          <w:color w:val="2F5496" w:themeColor="accent1" w:themeShade="BF"/>
                        </w:rPr>
                      </w:pPr>
                    </w:p>
                  </w:txbxContent>
                </v:textbox>
                <w10:wrap anchorx="margin"/>
              </v:shape>
            </w:pict>
          </mc:Fallback>
        </mc:AlternateContent>
      </w:r>
      <w:r w:rsidRPr="008C3739">
        <w:rPr>
          <w:b/>
          <w:noProof/>
          <w:sz w:val="26"/>
        </w:rPr>
        <w:drawing>
          <wp:anchor distT="0" distB="0" distL="114300" distR="114300" simplePos="0" relativeHeight="251669504" behindDoc="0" locked="0" layoutInCell="1" allowOverlap="1" wp14:anchorId="504A15A8" wp14:editId="452DBEE0">
            <wp:simplePos x="0" y="0"/>
            <wp:positionH relativeFrom="margin">
              <wp:posOffset>-95250</wp:posOffset>
            </wp:positionH>
            <wp:positionV relativeFrom="margin">
              <wp:posOffset>-355600</wp:posOffset>
            </wp:positionV>
            <wp:extent cx="2429510" cy="1915160"/>
            <wp:effectExtent l="0" t="0" r="8890" b="8890"/>
            <wp:wrapNone/>
            <wp:docPr id="43" name="Picture 43" descr="D:\UserData\4011267\Desktop\Valu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4011267\Desktop\Values logo.png"/>
                    <pic:cNvPicPr>
                      <a:picLocks noChangeAspect="1" noChangeArrowheads="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29510"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2BB" w:rsidRPr="003212BB" w:rsidRDefault="003212BB" w:rsidP="003212BB">
      <w:pPr>
        <w:spacing w:after="0" w:line="240" w:lineRule="auto"/>
      </w:pPr>
    </w:p>
    <w:p w:rsidR="003212BB" w:rsidRPr="003212BB" w:rsidRDefault="003212BB" w:rsidP="003212BB">
      <w:pPr>
        <w:spacing w:after="0" w:line="240" w:lineRule="auto"/>
      </w:pPr>
    </w:p>
    <w:p w:rsidR="003212BB" w:rsidRPr="003212BB" w:rsidRDefault="003212BB" w:rsidP="003212BB">
      <w:pPr>
        <w:spacing w:after="0" w:line="240" w:lineRule="auto"/>
      </w:pPr>
    </w:p>
    <w:p w:rsidR="003212BB" w:rsidRPr="003212BB" w:rsidRDefault="003212BB" w:rsidP="003212BB">
      <w:pPr>
        <w:spacing w:after="0" w:line="240" w:lineRule="auto"/>
      </w:pPr>
    </w:p>
    <w:p w:rsidR="003212BB" w:rsidRPr="003212BB" w:rsidRDefault="003212BB" w:rsidP="003212BB">
      <w:pPr>
        <w:spacing w:after="0" w:line="240" w:lineRule="auto"/>
      </w:pPr>
    </w:p>
    <w:p w:rsidR="003212BB" w:rsidRPr="003212BB" w:rsidRDefault="003212BB" w:rsidP="003212BB">
      <w:pPr>
        <w:spacing w:after="0" w:line="240" w:lineRule="auto"/>
      </w:pPr>
    </w:p>
    <w:p w:rsidR="003212BB" w:rsidRPr="003212BB" w:rsidRDefault="003212BB" w:rsidP="003212BB">
      <w:pPr>
        <w:spacing w:after="0" w:line="240" w:lineRule="auto"/>
      </w:pPr>
    </w:p>
    <w:p w:rsidR="00710203" w:rsidRDefault="00710203" w:rsidP="003212BB">
      <w:pPr>
        <w:spacing w:after="0" w:line="240" w:lineRule="auto"/>
        <w:rPr>
          <w:rFonts w:ascii="Calibri" w:hAnsi="Calibri" w:cs="Calibri"/>
          <w:color w:val="2B2B2B"/>
        </w:rPr>
      </w:pPr>
    </w:p>
    <w:p w:rsidR="003212BB" w:rsidRPr="003212BB" w:rsidRDefault="00710203" w:rsidP="003212BB">
      <w:pPr>
        <w:spacing w:after="0" w:line="240" w:lineRule="auto"/>
        <w:rPr>
          <w:rFonts w:ascii="Calibri" w:hAnsi="Calibri" w:cs="Calibri"/>
          <w:color w:val="2B2B2B"/>
        </w:rPr>
      </w:pPr>
      <w:r>
        <w:rPr>
          <w:rFonts w:ascii="Calibri" w:hAnsi="Calibri" w:cs="Calibri"/>
          <w:color w:val="2B2B2B"/>
        </w:rPr>
        <w:t>June</w:t>
      </w:r>
      <w:r w:rsidR="003212BB" w:rsidRPr="003212BB">
        <w:rPr>
          <w:rFonts w:ascii="Calibri" w:hAnsi="Calibri" w:cs="Calibri"/>
          <w:color w:val="2B2B2B"/>
        </w:rPr>
        <w:t xml:space="preserve"> 2020</w:t>
      </w:r>
    </w:p>
    <w:p w:rsidR="003212BB" w:rsidRPr="003212BB" w:rsidRDefault="003212BB" w:rsidP="003212BB">
      <w:pPr>
        <w:spacing w:after="0" w:line="240" w:lineRule="auto"/>
        <w:rPr>
          <w:rFonts w:ascii="Calibri" w:hAnsi="Calibri" w:cs="Calibri"/>
          <w:color w:val="2B2B2B"/>
        </w:rPr>
      </w:pPr>
    </w:p>
    <w:p w:rsidR="00B60965" w:rsidRDefault="003212BB" w:rsidP="00B60965">
      <w:pPr>
        <w:spacing w:after="0" w:line="240" w:lineRule="auto"/>
        <w:rPr>
          <w:rFonts w:ascii="Calibri" w:hAnsi="Calibri" w:cs="Calibri"/>
          <w:color w:val="2B2B2B"/>
        </w:rPr>
      </w:pPr>
      <w:r w:rsidRPr="003212BB">
        <w:rPr>
          <w:rFonts w:ascii="Calibri" w:hAnsi="Calibri" w:cs="Calibri"/>
          <w:color w:val="2B2B2B"/>
        </w:rPr>
        <w:t>Dear P7 Pupils and Parents/Carers,</w:t>
      </w:r>
    </w:p>
    <w:p w:rsidR="00B60965" w:rsidRPr="003212BB" w:rsidRDefault="00B60965" w:rsidP="003212BB">
      <w:pPr>
        <w:pStyle w:val="NormalWeb"/>
        <w:spacing w:before="0" w:beforeAutospacing="0" w:after="0" w:afterAutospacing="0"/>
        <w:textAlignment w:val="baseline"/>
        <w:rPr>
          <w:rFonts w:ascii="Calibri" w:hAnsi="Calibri" w:cs="Calibri"/>
          <w:color w:val="2B2B2B"/>
          <w:sz w:val="22"/>
          <w:szCs w:val="22"/>
        </w:rPr>
      </w:pPr>
    </w:p>
    <w:p w:rsidR="003212BB" w:rsidRDefault="005652E0" w:rsidP="003212BB">
      <w:pPr>
        <w:spacing w:after="0" w:line="240" w:lineRule="auto"/>
        <w:textAlignment w:val="baseline"/>
        <w:rPr>
          <w:rFonts w:ascii="Calibri" w:hAnsi="Calibri" w:cs="Calibri"/>
          <w:color w:val="2B2B2B"/>
          <w:lang w:eastAsia="en-GB"/>
        </w:rPr>
      </w:pPr>
      <w:r>
        <w:rPr>
          <w:rFonts w:ascii="Calibri" w:hAnsi="Calibri" w:cs="Calibri"/>
          <w:color w:val="2B2B2B"/>
          <w:lang w:eastAsia="en-GB"/>
        </w:rPr>
        <w:t>We are all as disappointed as you that the transition days are not able to go ahead as normal</w:t>
      </w:r>
      <w:r w:rsidR="006A0951">
        <w:rPr>
          <w:rFonts w:ascii="Calibri" w:hAnsi="Calibri" w:cs="Calibri"/>
          <w:color w:val="2B2B2B"/>
          <w:lang w:eastAsia="en-GB"/>
        </w:rPr>
        <w:t xml:space="preserve"> due to Covid-19</w:t>
      </w:r>
      <w:r>
        <w:rPr>
          <w:rFonts w:ascii="Calibri" w:hAnsi="Calibri" w:cs="Calibri"/>
          <w:color w:val="2B2B2B"/>
          <w:lang w:eastAsia="en-GB"/>
        </w:rPr>
        <w:t>.  But, as previously communicated</w:t>
      </w:r>
      <w:r w:rsidR="005F1BB9">
        <w:rPr>
          <w:rFonts w:ascii="Calibri" w:hAnsi="Calibri" w:cs="Calibri"/>
          <w:color w:val="2B2B2B"/>
          <w:lang w:eastAsia="en-GB"/>
        </w:rPr>
        <w:t>,</w:t>
      </w:r>
      <w:r>
        <w:rPr>
          <w:rFonts w:ascii="Calibri" w:hAnsi="Calibri" w:cs="Calibri"/>
          <w:color w:val="2B2B2B"/>
          <w:lang w:eastAsia="en-GB"/>
        </w:rPr>
        <w:t xml:space="preserve"> there are lots of activities for you to take part in on our website.  We are all thoroughly enjoying reading and answer</w:t>
      </w:r>
      <w:r w:rsidR="005F1BB9">
        <w:rPr>
          <w:rFonts w:ascii="Calibri" w:hAnsi="Calibri" w:cs="Calibri"/>
          <w:color w:val="2B2B2B"/>
          <w:lang w:eastAsia="en-GB"/>
        </w:rPr>
        <w:t>ing all your questions on film</w:t>
      </w:r>
      <w:r>
        <w:rPr>
          <w:rFonts w:ascii="Calibri" w:hAnsi="Calibri" w:cs="Calibri"/>
          <w:color w:val="2B2B2B"/>
          <w:lang w:eastAsia="en-GB"/>
        </w:rPr>
        <w:t xml:space="preserve"> and hearing what you are most looking forward to</w:t>
      </w:r>
      <w:r w:rsidR="005F1BB9">
        <w:rPr>
          <w:rFonts w:ascii="Calibri" w:hAnsi="Calibri" w:cs="Calibri"/>
          <w:color w:val="2B2B2B"/>
          <w:lang w:eastAsia="en-GB"/>
        </w:rPr>
        <w:t xml:space="preserve"> when joining us</w:t>
      </w:r>
      <w:r>
        <w:rPr>
          <w:rFonts w:ascii="Calibri" w:hAnsi="Calibri" w:cs="Calibri"/>
          <w:color w:val="2B2B2B"/>
          <w:lang w:eastAsia="en-GB"/>
        </w:rPr>
        <w:t>.  We hope you are finding the videos from our staff and senior pupils useful.  If you still have questions</w:t>
      </w:r>
      <w:r w:rsidR="005F1BB9">
        <w:rPr>
          <w:rFonts w:ascii="Calibri" w:hAnsi="Calibri" w:cs="Calibri"/>
          <w:color w:val="2B2B2B"/>
          <w:lang w:eastAsia="en-GB"/>
        </w:rPr>
        <w:t xml:space="preserve"> you would like answered</w:t>
      </w:r>
      <w:r>
        <w:rPr>
          <w:rFonts w:ascii="Calibri" w:hAnsi="Calibri" w:cs="Calibri"/>
          <w:color w:val="2B2B2B"/>
          <w:lang w:eastAsia="en-GB"/>
        </w:rPr>
        <w:t xml:space="preserve">, please fill in the form </w:t>
      </w:r>
      <w:hyperlink r:id="rId6" w:history="1">
        <w:r w:rsidRPr="00F56490">
          <w:rPr>
            <w:rStyle w:val="Hyperlink"/>
            <w:rFonts w:ascii="Calibri" w:hAnsi="Calibri" w:cs="Calibri"/>
            <w:lang w:eastAsia="en-GB"/>
          </w:rPr>
          <w:t>https://tinyurl.com/y7osb3h6</w:t>
        </w:r>
      </w:hyperlink>
      <w:r>
        <w:rPr>
          <w:rFonts w:ascii="Calibri" w:hAnsi="Calibri" w:cs="Calibri"/>
          <w:color w:val="2B2B2B"/>
          <w:lang w:eastAsia="en-GB"/>
        </w:rPr>
        <w:t>.</w:t>
      </w:r>
      <w:r w:rsidR="0015772B">
        <w:rPr>
          <w:rFonts w:ascii="Calibri" w:hAnsi="Calibri" w:cs="Calibri"/>
          <w:color w:val="2B2B2B"/>
          <w:lang w:eastAsia="en-GB"/>
        </w:rPr>
        <w:t xml:space="preserve">  There are more videos coming soon!</w:t>
      </w:r>
      <w:bookmarkStart w:id="0" w:name="_GoBack"/>
      <w:bookmarkEnd w:id="0"/>
      <w:r>
        <w:rPr>
          <w:rFonts w:ascii="Calibri" w:hAnsi="Calibri" w:cs="Calibri"/>
          <w:color w:val="2B2B2B"/>
          <w:lang w:eastAsia="en-GB"/>
        </w:rPr>
        <w:t xml:space="preserve"> </w:t>
      </w:r>
    </w:p>
    <w:p w:rsidR="005652E0" w:rsidRDefault="005652E0" w:rsidP="003212BB">
      <w:pPr>
        <w:spacing w:after="0" w:line="240" w:lineRule="auto"/>
        <w:textAlignment w:val="baseline"/>
        <w:rPr>
          <w:rFonts w:ascii="Calibri" w:hAnsi="Calibri" w:cs="Calibri"/>
          <w:color w:val="2B2B2B"/>
          <w:lang w:eastAsia="en-GB"/>
        </w:rPr>
      </w:pPr>
    </w:p>
    <w:p w:rsidR="005652E0" w:rsidRDefault="005652E0" w:rsidP="005652E0">
      <w:pPr>
        <w:spacing w:after="0" w:line="240" w:lineRule="auto"/>
        <w:textAlignment w:val="baseline"/>
        <w:rPr>
          <w:rFonts w:ascii="Calibri" w:hAnsi="Calibri" w:cs="Calibri"/>
          <w:color w:val="2B2B2B"/>
          <w:lang w:eastAsia="en-GB"/>
        </w:rPr>
      </w:pPr>
      <w:r>
        <w:rPr>
          <w:rFonts w:ascii="Calibri" w:hAnsi="Calibri" w:cs="Calibri"/>
          <w:color w:val="2B2B2B"/>
          <w:lang w:eastAsia="en-GB"/>
        </w:rPr>
        <w:t xml:space="preserve">Our ‘transition’ area on the website can be found here </w:t>
      </w:r>
      <w:hyperlink r:id="rId7" w:history="1">
        <w:r w:rsidRPr="00F56490">
          <w:rPr>
            <w:rStyle w:val="Hyperlink"/>
            <w:rFonts w:ascii="Calibri" w:hAnsi="Calibri" w:cs="Calibri"/>
            <w:lang w:eastAsia="en-GB"/>
          </w:rPr>
          <w:t>https://leithacademy.uk/parents/transition/</w:t>
        </w:r>
      </w:hyperlink>
    </w:p>
    <w:p w:rsidR="005652E0" w:rsidRDefault="005652E0" w:rsidP="003212BB">
      <w:pPr>
        <w:spacing w:after="0" w:line="240" w:lineRule="auto"/>
        <w:textAlignment w:val="baseline"/>
        <w:rPr>
          <w:rFonts w:ascii="Calibri" w:hAnsi="Calibri" w:cs="Calibri"/>
          <w:color w:val="2B2B2B"/>
          <w:lang w:eastAsia="en-GB"/>
        </w:rPr>
      </w:pPr>
      <w:r>
        <w:rPr>
          <w:rFonts w:ascii="Calibri" w:hAnsi="Calibri" w:cs="Calibri"/>
          <w:color w:val="2B2B2B"/>
          <w:lang w:eastAsia="en-GB"/>
        </w:rPr>
        <w:t>and if you go to ‘sections’ you will see the different headings to choose from.</w:t>
      </w:r>
    </w:p>
    <w:p w:rsidR="005652E0" w:rsidRDefault="005652E0" w:rsidP="003212BB">
      <w:pPr>
        <w:spacing w:after="0" w:line="240" w:lineRule="auto"/>
        <w:textAlignment w:val="baseline"/>
        <w:rPr>
          <w:rFonts w:ascii="Calibri" w:hAnsi="Calibri" w:cs="Calibri"/>
          <w:color w:val="2B2B2B"/>
          <w:lang w:eastAsia="en-GB"/>
        </w:rPr>
      </w:pPr>
    </w:p>
    <w:p w:rsidR="005652E0" w:rsidRDefault="005652E0" w:rsidP="003212BB">
      <w:pPr>
        <w:spacing w:after="0" w:line="240" w:lineRule="auto"/>
        <w:textAlignment w:val="baseline"/>
        <w:rPr>
          <w:rFonts w:ascii="Calibri" w:hAnsi="Calibri" w:cs="Calibri"/>
          <w:color w:val="2B2B2B"/>
          <w:lang w:eastAsia="en-GB"/>
        </w:rPr>
      </w:pPr>
      <w:r>
        <w:rPr>
          <w:rFonts w:ascii="Calibri" w:hAnsi="Calibri" w:cs="Calibri"/>
          <w:color w:val="2B2B2B"/>
          <w:lang w:eastAsia="en-GB"/>
        </w:rPr>
        <w:t>The ‘Moving on Up’ Section goes through what you will be doing with your primary teachers</w:t>
      </w:r>
      <w:r w:rsidR="006A0951">
        <w:rPr>
          <w:rFonts w:ascii="Calibri" w:hAnsi="Calibri" w:cs="Calibri"/>
          <w:color w:val="2B2B2B"/>
          <w:lang w:eastAsia="en-GB"/>
        </w:rPr>
        <w:t xml:space="preserve"> </w:t>
      </w:r>
      <w:proofErr w:type="gramStart"/>
      <w:r w:rsidR="006A0951">
        <w:rPr>
          <w:rFonts w:ascii="Calibri" w:hAnsi="Calibri" w:cs="Calibri"/>
          <w:color w:val="2B2B2B"/>
          <w:lang w:eastAsia="en-GB"/>
        </w:rPr>
        <w:t>at the moment</w:t>
      </w:r>
      <w:proofErr w:type="gramEnd"/>
      <w:r>
        <w:rPr>
          <w:rFonts w:ascii="Calibri" w:hAnsi="Calibri" w:cs="Calibri"/>
          <w:color w:val="2B2B2B"/>
          <w:lang w:eastAsia="en-GB"/>
        </w:rPr>
        <w:t xml:space="preserve"> and we </w:t>
      </w:r>
      <w:r w:rsidR="006A0951">
        <w:rPr>
          <w:rFonts w:ascii="Calibri" w:hAnsi="Calibri" w:cs="Calibri"/>
          <w:color w:val="2B2B2B"/>
          <w:lang w:eastAsia="en-GB"/>
        </w:rPr>
        <w:t>have linked these tasks to useful activities for you to participate in at Leith Academy (information below).</w:t>
      </w:r>
    </w:p>
    <w:p w:rsidR="00B60965" w:rsidRDefault="005652E0" w:rsidP="003212BB">
      <w:pPr>
        <w:spacing w:after="0" w:line="240" w:lineRule="auto"/>
        <w:textAlignment w:val="baseline"/>
        <w:rPr>
          <w:rFonts w:ascii="Calibri" w:hAnsi="Calibri" w:cs="Calibri"/>
          <w:color w:val="2B2B2B"/>
          <w:lang w:eastAsia="en-GB"/>
        </w:rPr>
      </w:pPr>
      <w:r>
        <w:rPr>
          <w:rFonts w:ascii="Calibri" w:hAnsi="Calibri" w:cs="Calibri"/>
          <w:color w:val="2B2B2B"/>
          <w:lang w:eastAsia="en-GB"/>
        </w:rPr>
        <w:t xml:space="preserve">Overall information and for Parents: </w:t>
      </w:r>
      <w:hyperlink r:id="rId8" w:history="1">
        <w:r w:rsidR="00B60965" w:rsidRPr="00F56490">
          <w:rPr>
            <w:rStyle w:val="Hyperlink"/>
            <w:rFonts w:ascii="Calibri" w:hAnsi="Calibri" w:cs="Calibri"/>
            <w:lang w:eastAsia="en-GB"/>
          </w:rPr>
          <w:t>https://leithacademy.uk/parents/transition/moving-on-up/</w:t>
        </w:r>
      </w:hyperlink>
    </w:p>
    <w:p w:rsidR="00B60965" w:rsidRDefault="005652E0" w:rsidP="003212BB">
      <w:pPr>
        <w:spacing w:after="0" w:line="240" w:lineRule="auto"/>
        <w:textAlignment w:val="baseline"/>
        <w:rPr>
          <w:rFonts w:ascii="Calibri" w:hAnsi="Calibri" w:cs="Calibri"/>
          <w:color w:val="2B2B2B"/>
          <w:lang w:eastAsia="en-GB"/>
        </w:rPr>
      </w:pPr>
      <w:r>
        <w:rPr>
          <w:rFonts w:ascii="Calibri" w:hAnsi="Calibri" w:cs="Calibri"/>
          <w:color w:val="2B2B2B"/>
          <w:lang w:eastAsia="en-GB"/>
        </w:rPr>
        <w:t xml:space="preserve">Information for Pupils: </w:t>
      </w:r>
      <w:hyperlink r:id="rId9" w:history="1">
        <w:r w:rsidR="00B60965" w:rsidRPr="00F56490">
          <w:rPr>
            <w:rStyle w:val="Hyperlink"/>
            <w:rFonts w:ascii="Calibri" w:hAnsi="Calibri" w:cs="Calibri"/>
            <w:lang w:eastAsia="en-GB"/>
          </w:rPr>
          <w:t>https://leithacademy.uk/parents/transition/moving-on-up/moving-on-up-pupils/</w:t>
        </w:r>
      </w:hyperlink>
    </w:p>
    <w:p w:rsidR="00B60965" w:rsidRDefault="00B60965" w:rsidP="003212BB">
      <w:pPr>
        <w:spacing w:after="0" w:line="240" w:lineRule="auto"/>
        <w:textAlignment w:val="baseline"/>
        <w:rPr>
          <w:rFonts w:ascii="Calibri" w:hAnsi="Calibri" w:cs="Calibri"/>
          <w:color w:val="2B2B2B"/>
          <w:lang w:eastAsia="en-GB"/>
        </w:rPr>
      </w:pPr>
    </w:p>
    <w:p w:rsidR="00B60965" w:rsidRDefault="00E85AEC" w:rsidP="003212BB">
      <w:pPr>
        <w:spacing w:after="0" w:line="240" w:lineRule="auto"/>
        <w:textAlignment w:val="baseline"/>
        <w:rPr>
          <w:rFonts w:ascii="Calibri" w:hAnsi="Calibri" w:cs="Calibri"/>
          <w:color w:val="2B2B2B"/>
          <w:lang w:eastAsia="en-GB"/>
        </w:rPr>
      </w:pPr>
      <w:r>
        <w:rPr>
          <w:rFonts w:ascii="Calibri" w:hAnsi="Calibri" w:cs="Calibri"/>
          <w:color w:val="2B2B2B"/>
          <w:lang w:eastAsia="en-GB"/>
        </w:rPr>
        <w:t xml:space="preserve">The </w:t>
      </w:r>
      <w:r w:rsidR="00B60965">
        <w:rPr>
          <w:rFonts w:ascii="Calibri" w:hAnsi="Calibri" w:cs="Calibri"/>
          <w:color w:val="2B2B2B"/>
          <w:lang w:eastAsia="en-GB"/>
        </w:rPr>
        <w:t>Scavenger Hunt</w:t>
      </w:r>
      <w:r>
        <w:rPr>
          <w:rFonts w:ascii="Calibri" w:hAnsi="Calibri" w:cs="Calibri"/>
          <w:color w:val="2B2B2B"/>
          <w:lang w:eastAsia="en-GB"/>
        </w:rPr>
        <w:t xml:space="preserve"> is still available for all P7 pupils to take part in </w:t>
      </w:r>
      <w:hyperlink r:id="rId10" w:history="1">
        <w:r w:rsidR="00B60965" w:rsidRPr="00F56490">
          <w:rPr>
            <w:rStyle w:val="Hyperlink"/>
            <w:rFonts w:ascii="Calibri" w:hAnsi="Calibri" w:cs="Calibri"/>
            <w:lang w:eastAsia="en-GB"/>
          </w:rPr>
          <w:t>https://leithacademy.uk/parents/transition/scavenger-hunt/</w:t>
        </w:r>
      </w:hyperlink>
      <w:r>
        <w:rPr>
          <w:rFonts w:ascii="Calibri" w:hAnsi="Calibri" w:cs="Calibri"/>
          <w:color w:val="2B2B2B"/>
          <w:lang w:eastAsia="en-GB"/>
        </w:rPr>
        <w:t xml:space="preserve"> and there are prizes to be won.  It is a great way to find out more about Leith Academy before you start with us.</w:t>
      </w:r>
    </w:p>
    <w:p w:rsidR="005F1BB9" w:rsidRDefault="005F1BB9" w:rsidP="003212BB">
      <w:pPr>
        <w:spacing w:after="0" w:line="240" w:lineRule="auto"/>
        <w:textAlignment w:val="baseline"/>
        <w:rPr>
          <w:rFonts w:ascii="Calibri" w:hAnsi="Calibri" w:cs="Calibri"/>
          <w:color w:val="2B2B2B"/>
          <w:lang w:eastAsia="en-GB"/>
        </w:rPr>
      </w:pPr>
    </w:p>
    <w:p w:rsidR="005F1BB9" w:rsidRDefault="005F1BB9" w:rsidP="003212BB">
      <w:pPr>
        <w:spacing w:after="0" w:line="240" w:lineRule="auto"/>
        <w:textAlignment w:val="baseline"/>
        <w:rPr>
          <w:rFonts w:ascii="Calibri" w:hAnsi="Calibri" w:cs="Calibri"/>
          <w:color w:val="2B2B2B"/>
          <w:lang w:eastAsia="en-GB"/>
        </w:rPr>
      </w:pPr>
      <w:r>
        <w:rPr>
          <w:rFonts w:ascii="Calibri" w:hAnsi="Calibri" w:cs="Calibri"/>
          <w:color w:val="2B2B2B"/>
          <w:lang w:eastAsia="en-GB"/>
        </w:rPr>
        <w:t xml:space="preserve">Also, check out the Reading Challenge in the Learning Resource Centre section </w:t>
      </w:r>
      <w:hyperlink r:id="rId11" w:history="1">
        <w:r w:rsidRPr="00F56490">
          <w:rPr>
            <w:rStyle w:val="Hyperlink"/>
            <w:rFonts w:ascii="Calibri" w:hAnsi="Calibri" w:cs="Calibri"/>
            <w:lang w:eastAsia="en-GB"/>
          </w:rPr>
          <w:t>https://leithacademy.uk/parents/transition/learning-resource-centre/</w:t>
        </w:r>
      </w:hyperlink>
      <w:r>
        <w:rPr>
          <w:rFonts w:ascii="Calibri" w:hAnsi="Calibri" w:cs="Calibri"/>
          <w:color w:val="2B2B2B"/>
          <w:lang w:eastAsia="en-GB"/>
        </w:rPr>
        <w:t xml:space="preserve">. </w:t>
      </w:r>
    </w:p>
    <w:p w:rsidR="006A0951" w:rsidRDefault="006A0951" w:rsidP="003212BB">
      <w:pPr>
        <w:spacing w:after="0" w:line="240" w:lineRule="auto"/>
        <w:textAlignment w:val="baseline"/>
        <w:rPr>
          <w:rFonts w:ascii="Calibri" w:hAnsi="Calibri" w:cs="Calibri"/>
          <w:color w:val="2B2B2B"/>
          <w:lang w:eastAsia="en-GB"/>
        </w:rPr>
      </w:pPr>
    </w:p>
    <w:p w:rsidR="006A0951" w:rsidRDefault="006A0951" w:rsidP="003212BB">
      <w:pPr>
        <w:spacing w:after="0" w:line="240" w:lineRule="auto"/>
        <w:textAlignment w:val="baseline"/>
        <w:rPr>
          <w:rFonts w:ascii="Calibri" w:hAnsi="Calibri" w:cs="Calibri"/>
          <w:color w:val="2B2B2B"/>
          <w:lang w:eastAsia="en-GB"/>
        </w:rPr>
      </w:pPr>
      <w:r>
        <w:rPr>
          <w:rFonts w:ascii="Calibri" w:hAnsi="Calibri" w:cs="Calibri"/>
          <w:color w:val="2B2B2B"/>
          <w:lang w:eastAsia="en-GB"/>
        </w:rPr>
        <w:t xml:space="preserve">Subject areas have ‘P7 transition’ sections on their parts of the school website which can be found under ‘sections’ here </w:t>
      </w:r>
      <w:hyperlink r:id="rId12" w:history="1">
        <w:r w:rsidRPr="00F56490">
          <w:rPr>
            <w:rStyle w:val="Hyperlink"/>
            <w:rFonts w:ascii="Calibri" w:hAnsi="Calibri" w:cs="Calibri"/>
            <w:lang w:eastAsia="en-GB"/>
          </w:rPr>
          <w:t>https://leithacademy.uk/pupils/pupil-online-resources/</w:t>
        </w:r>
      </w:hyperlink>
      <w:r>
        <w:rPr>
          <w:rFonts w:ascii="Calibri" w:hAnsi="Calibri" w:cs="Calibri"/>
          <w:color w:val="2B2B2B"/>
          <w:lang w:eastAsia="en-GB"/>
        </w:rPr>
        <w:t>, why not browse your favourite subject areas and try some of the transition activities and challenges?</w:t>
      </w:r>
    </w:p>
    <w:p w:rsidR="00B60965" w:rsidRDefault="00B60965" w:rsidP="003212BB">
      <w:pPr>
        <w:spacing w:after="0" w:line="240" w:lineRule="auto"/>
        <w:textAlignment w:val="baseline"/>
        <w:rPr>
          <w:rFonts w:ascii="Calibri" w:hAnsi="Calibri" w:cs="Calibri"/>
          <w:color w:val="2B2B2B"/>
          <w:lang w:eastAsia="en-GB"/>
        </w:rPr>
      </w:pPr>
    </w:p>
    <w:p w:rsidR="005652E0" w:rsidRDefault="005652E0" w:rsidP="003212BB">
      <w:pPr>
        <w:spacing w:after="0" w:line="240" w:lineRule="auto"/>
        <w:textAlignment w:val="baseline"/>
        <w:rPr>
          <w:rFonts w:ascii="Calibri" w:hAnsi="Calibri" w:cs="Calibri"/>
          <w:color w:val="2B2B2B"/>
          <w:lang w:eastAsia="en-GB"/>
        </w:rPr>
      </w:pPr>
      <w:r>
        <w:rPr>
          <w:rFonts w:ascii="Calibri" w:hAnsi="Calibri" w:cs="Calibri"/>
          <w:color w:val="2B2B2B"/>
          <w:lang w:eastAsia="en-GB"/>
        </w:rPr>
        <w:t xml:space="preserve">We are holding an online ‘Teams’ </w:t>
      </w:r>
      <w:r w:rsidR="00E85AEC" w:rsidRPr="006A0951">
        <w:rPr>
          <w:rFonts w:ascii="Calibri" w:hAnsi="Calibri" w:cs="Calibri"/>
          <w:b/>
          <w:color w:val="2B2B2B"/>
          <w:lang w:eastAsia="en-GB"/>
        </w:rPr>
        <w:t xml:space="preserve">P7 </w:t>
      </w:r>
      <w:r w:rsidRPr="006A0951">
        <w:rPr>
          <w:rFonts w:ascii="Calibri" w:hAnsi="Calibri" w:cs="Calibri"/>
          <w:b/>
          <w:color w:val="2B2B2B"/>
          <w:lang w:eastAsia="en-GB"/>
        </w:rPr>
        <w:t>Parent</w:t>
      </w:r>
      <w:r w:rsidR="00E85AEC" w:rsidRPr="006A0951">
        <w:rPr>
          <w:rFonts w:ascii="Calibri" w:hAnsi="Calibri" w:cs="Calibri"/>
          <w:b/>
          <w:color w:val="2B2B2B"/>
          <w:lang w:eastAsia="en-GB"/>
        </w:rPr>
        <w:t>s’</w:t>
      </w:r>
      <w:r w:rsidRPr="006A0951">
        <w:rPr>
          <w:rFonts w:ascii="Calibri" w:hAnsi="Calibri" w:cs="Calibri"/>
          <w:b/>
          <w:color w:val="2B2B2B"/>
          <w:lang w:eastAsia="en-GB"/>
        </w:rPr>
        <w:t xml:space="preserve"> Information Evening</w:t>
      </w:r>
      <w:r w:rsidR="00E85AEC">
        <w:rPr>
          <w:rFonts w:ascii="Calibri" w:hAnsi="Calibri" w:cs="Calibri"/>
          <w:color w:val="2B2B2B"/>
          <w:lang w:eastAsia="en-GB"/>
        </w:rPr>
        <w:t xml:space="preserve"> on Monday 22</w:t>
      </w:r>
      <w:r w:rsidR="00E85AEC" w:rsidRPr="00E85AEC">
        <w:rPr>
          <w:rFonts w:ascii="Calibri" w:hAnsi="Calibri" w:cs="Calibri"/>
          <w:color w:val="2B2B2B"/>
          <w:vertAlign w:val="superscript"/>
          <w:lang w:eastAsia="en-GB"/>
        </w:rPr>
        <w:t>nd</w:t>
      </w:r>
      <w:r w:rsidR="00E85AEC">
        <w:rPr>
          <w:rFonts w:ascii="Calibri" w:hAnsi="Calibri" w:cs="Calibri"/>
          <w:color w:val="2B2B2B"/>
          <w:lang w:eastAsia="en-GB"/>
        </w:rPr>
        <w:t xml:space="preserve"> June at 6.30pm.</w:t>
      </w:r>
      <w:r w:rsidR="005F1BB9">
        <w:rPr>
          <w:rFonts w:ascii="Calibri" w:hAnsi="Calibri" w:cs="Calibri"/>
          <w:color w:val="2B2B2B"/>
          <w:lang w:eastAsia="en-GB"/>
        </w:rPr>
        <w:t xml:space="preserve">  We would be delight</w:t>
      </w:r>
      <w:r w:rsidR="006A0951">
        <w:rPr>
          <w:rFonts w:ascii="Calibri" w:hAnsi="Calibri" w:cs="Calibri"/>
          <w:color w:val="2B2B2B"/>
          <w:lang w:eastAsia="en-GB"/>
        </w:rPr>
        <w:t>ed if you could join us to hear about our plans for August and what your child can look forward to.</w:t>
      </w:r>
      <w:r w:rsidR="00114D9A">
        <w:rPr>
          <w:rFonts w:ascii="Calibri" w:hAnsi="Calibri" w:cs="Calibri"/>
          <w:color w:val="2B2B2B"/>
          <w:lang w:eastAsia="en-GB"/>
        </w:rPr>
        <w:t xml:space="preserve">  </w:t>
      </w:r>
      <w:r w:rsidR="006A0951">
        <w:rPr>
          <w:rFonts w:ascii="Calibri" w:hAnsi="Calibri" w:cs="Calibri"/>
          <w:color w:val="2B2B2B"/>
          <w:lang w:eastAsia="en-GB"/>
        </w:rPr>
        <w:t>Just before 6.30pm on Monday, click the following link to join the meeting</w:t>
      </w:r>
      <w:r w:rsidR="00114D9A">
        <w:rPr>
          <w:rFonts w:ascii="Calibri" w:hAnsi="Calibri" w:cs="Calibri"/>
          <w:color w:val="2B2B2B"/>
          <w:lang w:eastAsia="en-GB"/>
        </w:rPr>
        <w:t xml:space="preserve">  </w:t>
      </w:r>
      <w:hyperlink r:id="rId13" w:tgtFrame="_blank" w:history="1">
        <w:r w:rsidR="00114D9A" w:rsidRPr="00114D9A">
          <w:rPr>
            <w:rStyle w:val="Hyperlink"/>
            <w:rFonts w:ascii="Segoe UI Semibold" w:hAnsi="Segoe UI Semibold" w:cs="Segoe UI Semibold"/>
            <w:color w:val="6264A7"/>
            <w:sz w:val="24"/>
            <w:szCs w:val="27"/>
          </w:rPr>
          <w:t>Join Microsoft Teams Meeting</w:t>
        </w:r>
      </w:hyperlink>
      <w:r w:rsidR="00E85AEC" w:rsidRPr="00114D9A">
        <w:rPr>
          <w:rFonts w:ascii="Calibri" w:hAnsi="Calibri" w:cs="Calibri"/>
          <w:color w:val="2B2B2B"/>
          <w:sz w:val="20"/>
          <w:lang w:eastAsia="en-GB"/>
        </w:rPr>
        <w:t xml:space="preserve"> </w:t>
      </w:r>
      <w:r w:rsidR="006A0951">
        <w:rPr>
          <w:rFonts w:ascii="Calibri" w:hAnsi="Calibri" w:cs="Calibri"/>
          <w:color w:val="2B2B2B"/>
          <w:lang w:eastAsia="en-GB"/>
        </w:rPr>
        <w:t>.  When you join you will be asked to enter your name and we will then bring you in to the online meeting room.  While the meeting is in progress, we will ask you to mute your microphone to prevent feedback interrupting what other participants are hearing.</w:t>
      </w:r>
      <w:r w:rsidR="00E85AEC" w:rsidRPr="00114D9A">
        <w:rPr>
          <w:rFonts w:ascii="Calibri" w:hAnsi="Calibri" w:cs="Calibri"/>
          <w:color w:val="2B2B2B"/>
          <w:sz w:val="20"/>
          <w:lang w:eastAsia="en-GB"/>
        </w:rPr>
        <w:t xml:space="preserve"> </w:t>
      </w:r>
    </w:p>
    <w:p w:rsidR="005652E0" w:rsidRDefault="005652E0" w:rsidP="003212BB">
      <w:pPr>
        <w:spacing w:after="0" w:line="240" w:lineRule="auto"/>
        <w:textAlignment w:val="baseline"/>
        <w:rPr>
          <w:rFonts w:ascii="Calibri" w:hAnsi="Calibri" w:cs="Calibri"/>
          <w:color w:val="2B2B2B"/>
          <w:lang w:eastAsia="en-GB"/>
        </w:rPr>
      </w:pPr>
    </w:p>
    <w:p w:rsidR="00710203" w:rsidRPr="003212BB" w:rsidRDefault="00710203" w:rsidP="003212BB">
      <w:pPr>
        <w:spacing w:after="0" w:line="240" w:lineRule="auto"/>
        <w:textAlignment w:val="baseline"/>
        <w:rPr>
          <w:rFonts w:ascii="Calibri" w:hAnsi="Calibri" w:cs="Calibri"/>
          <w:color w:val="2B2B2B"/>
          <w:lang w:eastAsia="en-GB"/>
        </w:rPr>
      </w:pPr>
    </w:p>
    <w:p w:rsidR="003212BB" w:rsidRPr="003212BB" w:rsidRDefault="003212BB" w:rsidP="003212BB">
      <w:pPr>
        <w:spacing w:after="0" w:line="240" w:lineRule="auto"/>
        <w:textAlignment w:val="baseline"/>
        <w:rPr>
          <w:rFonts w:ascii="Calibri" w:hAnsi="Calibri" w:cs="Calibri"/>
          <w:color w:val="2B2B2B"/>
          <w:lang w:eastAsia="en-GB"/>
        </w:rPr>
      </w:pPr>
      <w:r w:rsidRPr="003212BB">
        <w:rPr>
          <w:rFonts w:ascii="Calibri" w:hAnsi="Calibri" w:cs="Calibri"/>
          <w:color w:val="2B2B2B"/>
          <w:lang w:eastAsia="en-GB"/>
        </w:rPr>
        <w:t>Kind Regards,</w:t>
      </w:r>
    </w:p>
    <w:p w:rsidR="003212BB" w:rsidRPr="003212BB" w:rsidRDefault="003212BB" w:rsidP="003212BB">
      <w:pPr>
        <w:spacing w:after="0" w:line="240" w:lineRule="auto"/>
        <w:textAlignment w:val="baseline"/>
        <w:rPr>
          <w:rFonts w:ascii="Calibri" w:hAnsi="Calibri" w:cs="Calibri"/>
          <w:color w:val="2B2B2B"/>
          <w:lang w:eastAsia="en-GB"/>
        </w:rPr>
      </w:pPr>
    </w:p>
    <w:p w:rsidR="003212BB" w:rsidRPr="003212BB" w:rsidRDefault="003212BB" w:rsidP="003212BB">
      <w:pPr>
        <w:spacing w:after="0" w:line="240" w:lineRule="auto"/>
        <w:textAlignment w:val="baseline"/>
        <w:rPr>
          <w:rFonts w:ascii="Calibri" w:hAnsi="Calibri" w:cs="Calibri"/>
          <w:color w:val="2B2B2B"/>
          <w:lang w:eastAsia="en-GB"/>
        </w:rPr>
      </w:pPr>
      <w:r w:rsidRPr="003212BB">
        <w:rPr>
          <w:rFonts w:ascii="Calibri" w:hAnsi="Calibri" w:cs="Calibri"/>
          <w:color w:val="2B2B2B"/>
          <w:lang w:eastAsia="en-GB"/>
        </w:rPr>
        <w:t>Miss Rachel Watson</w:t>
      </w:r>
    </w:p>
    <w:p w:rsidR="00A32E25" w:rsidRPr="003212BB" w:rsidRDefault="003212BB" w:rsidP="003212BB">
      <w:pPr>
        <w:spacing w:after="0" w:line="240" w:lineRule="auto"/>
        <w:textAlignment w:val="baseline"/>
        <w:rPr>
          <w:rFonts w:ascii="Calibri" w:hAnsi="Calibri" w:cs="Calibri"/>
          <w:color w:val="2B2B2B"/>
          <w:lang w:eastAsia="en-GB"/>
        </w:rPr>
      </w:pPr>
      <w:r w:rsidRPr="003212BB">
        <w:rPr>
          <w:rFonts w:ascii="Calibri" w:hAnsi="Calibri" w:cs="Calibri"/>
          <w:noProof/>
          <w:color w:val="2B2B2B"/>
          <w:lang w:eastAsia="en-GB"/>
        </w:rPr>
        <w:drawing>
          <wp:anchor distT="0" distB="0" distL="114300" distR="114300" simplePos="0" relativeHeight="251673600" behindDoc="0" locked="0" layoutInCell="1" allowOverlap="1" wp14:anchorId="2D89D36B" wp14:editId="1B808CA3">
            <wp:simplePos x="0" y="0"/>
            <wp:positionH relativeFrom="column">
              <wp:posOffset>5648960</wp:posOffset>
            </wp:positionH>
            <wp:positionV relativeFrom="paragraph">
              <wp:posOffset>582930</wp:posOffset>
            </wp:positionV>
            <wp:extent cx="795655" cy="561975"/>
            <wp:effectExtent l="0" t="0" r="4445" b="0"/>
            <wp:wrapNone/>
            <wp:docPr id="9" name="Picture 9" descr="Image result for SPORTS COUNCIL SILVER SCHOOL SPOR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S COUNCIL SILVER SCHOOL SPORT AWAR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65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2BB">
        <w:rPr>
          <w:rFonts w:ascii="Calibri" w:hAnsi="Calibri" w:cs="Calibri"/>
          <w:noProof/>
          <w:color w:val="2B2B2B"/>
          <w:lang w:eastAsia="en-GB"/>
        </w:rPr>
        <w:drawing>
          <wp:anchor distT="0" distB="0" distL="114300" distR="114300" simplePos="0" relativeHeight="251672576" behindDoc="0" locked="0" layoutInCell="1" allowOverlap="1" wp14:anchorId="2A90CF8F" wp14:editId="10777609">
            <wp:simplePos x="0" y="0"/>
            <wp:positionH relativeFrom="column">
              <wp:posOffset>-25400</wp:posOffset>
            </wp:positionH>
            <wp:positionV relativeFrom="paragraph">
              <wp:posOffset>455295</wp:posOffset>
            </wp:positionV>
            <wp:extent cx="1407160" cy="781050"/>
            <wp:effectExtent l="0" t="0" r="2540" b="0"/>
            <wp:wrapNone/>
            <wp:docPr id="8" name="Picture 8" descr="C:\Users\9069310\AppData\Local\Microsoft\Windows\INetCache\Content.MSO\C9F01A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69310\AppData\Local\Microsoft\Windows\INetCache\Content.MSO\C9F01A7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716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2BB">
        <w:rPr>
          <w:rFonts w:ascii="Calibri" w:hAnsi="Calibri" w:cs="Calibri"/>
          <w:noProof/>
          <w:color w:val="2B2B2B"/>
          <w:lang w:eastAsia="en-GB"/>
        </w:rPr>
        <w:drawing>
          <wp:anchor distT="0" distB="0" distL="114300" distR="114300" simplePos="0" relativeHeight="251671552" behindDoc="0" locked="0" layoutInCell="1" allowOverlap="1" wp14:anchorId="2A40558C" wp14:editId="011E9615">
            <wp:simplePos x="0" y="0"/>
            <wp:positionH relativeFrom="margin">
              <wp:posOffset>2568575</wp:posOffset>
            </wp:positionH>
            <wp:positionV relativeFrom="paragraph">
              <wp:posOffset>603250</wp:posOffset>
            </wp:positionV>
            <wp:extent cx="1654810" cy="504693"/>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54810" cy="5046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simplePos x="0" y="0"/>
                <wp:positionH relativeFrom="column">
                  <wp:posOffset>2794000</wp:posOffset>
                </wp:positionH>
                <wp:positionV relativeFrom="paragraph">
                  <wp:posOffset>1070610</wp:posOffset>
                </wp:positionV>
                <wp:extent cx="2360930" cy="1404620"/>
                <wp:effectExtent l="0" t="0" r="889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0346E" w:rsidRPr="0093545C" w:rsidRDefault="0000346E">
                            <w:pPr>
                              <w:rPr>
                                <w:color w:val="2F5496" w:themeColor="accent1" w:themeShade="BF"/>
                                <w:sz w:val="14"/>
                                <w:szCs w:val="14"/>
                              </w:rPr>
                            </w:pPr>
                            <w:r w:rsidRPr="0093545C">
                              <w:rPr>
                                <w:color w:val="2F5496" w:themeColor="accent1" w:themeShade="BF"/>
                                <w:sz w:val="14"/>
                                <w:szCs w:val="14"/>
                              </w:rPr>
                              <w:t>CHILDREN AND FAMILIES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20pt;margin-top:84.3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" stroked="f">
                <v:textbox style="mso-fit-shape-to-text:t">
                  <w:txbxContent>
                    <w:p w:rsidR="0000346E" w:rsidRPr="0093545C" w:rsidRDefault="0000346E">
                      <w:pPr>
                        <w:rPr>
                          <w:color w:val="2F5496" w:themeColor="accent1" w:themeShade="BF"/>
                          <w:sz w:val="14"/>
                          <w:szCs w:val="14"/>
                        </w:rPr>
                      </w:pPr>
                      <w:r w:rsidRPr="0093545C">
                        <w:rPr>
                          <w:color w:val="2F5496" w:themeColor="accent1" w:themeShade="BF"/>
                          <w:sz w:val="14"/>
                          <w:szCs w:val="14"/>
                        </w:rPr>
                        <w:t>CHILDREN AND FAMILIES</w:t>
                      </w:r>
                    </w:p>
                  </w:txbxContent>
                </v:textbox>
              </v:shape>
            </w:pict>
          </mc:Fallback>
        </mc:AlternateContent>
      </w:r>
      <w:r w:rsidRPr="003212BB">
        <w:rPr>
          <w:rFonts w:ascii="Calibri" w:hAnsi="Calibri" w:cs="Calibri"/>
          <w:color w:val="2B2B2B"/>
          <w:lang w:eastAsia="en-GB"/>
        </w:rPr>
        <w:t>Depute Head Teacher</w:t>
      </w:r>
      <w:r w:rsidR="0093545C">
        <w:rPr>
          <w:noProof/>
        </w:rPr>
        <w:drawing>
          <wp:anchor distT="0" distB="0" distL="114300" distR="114300" simplePos="0" relativeHeight="251664384" behindDoc="0" locked="0" layoutInCell="1" allowOverlap="1" wp14:anchorId="7B1C5EBA" wp14:editId="0A6B0C72">
            <wp:simplePos x="0" y="0"/>
            <wp:positionH relativeFrom="margin">
              <wp:posOffset>2514600</wp:posOffset>
            </wp:positionH>
            <wp:positionV relativeFrom="paragraph">
              <wp:posOffset>8943975</wp:posOffset>
            </wp:positionV>
            <wp:extent cx="1654810" cy="504693"/>
            <wp:effectExtent l="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duotone>
                        <a:schemeClr val="accent1">
                          <a:shade val="45000"/>
                          <a:satMod val="135000"/>
                        </a:schemeClr>
                        <a:prstClr val="white"/>
                      </a:duotone>
                      <a:extLst>
                        <a:ext uri="{BEBA8EAE-BF5A-486C-A8C5-ECC9F3942E4B}">
                          <a14:imgProps xmlns:a14="http://schemas.microsoft.com/office/drawing/2010/main">
                            <a14:imgLayer r:embed="rId17">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54810" cy="504693"/>
                    </a:xfrm>
                    <a:prstGeom prst="rect">
                      <a:avLst/>
                    </a:prstGeom>
                    <a:noFill/>
                    <a:ln>
                      <a:noFill/>
                    </a:ln>
                  </pic:spPr>
                </pic:pic>
              </a:graphicData>
            </a:graphic>
            <wp14:sizeRelH relativeFrom="page">
              <wp14:pctWidth>0</wp14:pctWidth>
            </wp14:sizeRelH>
            <wp14:sizeRelV relativeFrom="page">
              <wp14:pctHeight>0</wp14:pctHeight>
            </wp14:sizeRelV>
          </wp:anchor>
        </w:drawing>
      </w:r>
      <w:r w:rsidR="005170AD">
        <w:rPr>
          <w:noProof/>
        </w:rPr>
        <w:drawing>
          <wp:anchor distT="0" distB="0" distL="114300" distR="114300" simplePos="0" relativeHeight="251668480" behindDoc="0" locked="0" layoutInCell="1" allowOverlap="1">
            <wp:simplePos x="0" y="0"/>
            <wp:positionH relativeFrom="column">
              <wp:posOffset>5658485</wp:posOffset>
            </wp:positionH>
            <wp:positionV relativeFrom="paragraph">
              <wp:posOffset>9066963</wp:posOffset>
            </wp:positionV>
            <wp:extent cx="796268" cy="561975"/>
            <wp:effectExtent l="0" t="0" r="4445" b="0"/>
            <wp:wrapNone/>
            <wp:docPr id="4" name="Picture 4" descr="Image result for SPORTS COUNCIL SILVER SCHOOL SPOR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S COUNCIL SILVER SCHOOL SPORT AWARD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6268"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0AD">
        <w:rPr>
          <w:noProof/>
        </w:rPr>
        <w:drawing>
          <wp:anchor distT="0" distB="0" distL="114300" distR="114300" simplePos="0" relativeHeight="251667456" behindDoc="0" locked="0" layoutInCell="1" allowOverlap="1">
            <wp:simplePos x="0" y="0"/>
            <wp:positionH relativeFrom="column">
              <wp:posOffset>-142875</wp:posOffset>
            </wp:positionH>
            <wp:positionV relativeFrom="paragraph">
              <wp:posOffset>8986854</wp:posOffset>
            </wp:positionV>
            <wp:extent cx="1407762" cy="781050"/>
            <wp:effectExtent l="0" t="0" r="2540" b="0"/>
            <wp:wrapNone/>
            <wp:docPr id="3" name="Picture 3" descr="C:\Users\9069310\AppData\Local\Microsoft\Windows\INetCache\Content.MSO\C9F01A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69310\AppData\Local\Microsoft\Windows\INetCache\Content.MSO\C9F01A7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7762" cy="781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2E25" w:rsidRPr="003212BB" w:rsidSect="00B821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AF"/>
    <w:rsid w:val="0000346E"/>
    <w:rsid w:val="00114D9A"/>
    <w:rsid w:val="0015772B"/>
    <w:rsid w:val="002F7629"/>
    <w:rsid w:val="003212BB"/>
    <w:rsid w:val="005170AD"/>
    <w:rsid w:val="005652E0"/>
    <w:rsid w:val="00595420"/>
    <w:rsid w:val="005F1BB9"/>
    <w:rsid w:val="00643B7A"/>
    <w:rsid w:val="006A0951"/>
    <w:rsid w:val="00710203"/>
    <w:rsid w:val="00730BC2"/>
    <w:rsid w:val="0093545C"/>
    <w:rsid w:val="00B60965"/>
    <w:rsid w:val="00B821AF"/>
    <w:rsid w:val="00C13125"/>
    <w:rsid w:val="00DB3DD2"/>
    <w:rsid w:val="00E8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F435"/>
  <w15:chartTrackingRefBased/>
  <w15:docId w15:val="{D4E01C8E-4553-412B-B5B7-2031A81B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420"/>
    <w:rPr>
      <w:color w:val="0563C1" w:themeColor="hyperlink"/>
      <w:u w:val="single"/>
    </w:rPr>
  </w:style>
  <w:style w:type="character" w:styleId="UnresolvedMention">
    <w:name w:val="Unresolved Mention"/>
    <w:basedOn w:val="DefaultParagraphFont"/>
    <w:uiPriority w:val="99"/>
    <w:semiHidden/>
    <w:unhideWhenUsed/>
    <w:rsid w:val="00595420"/>
    <w:rPr>
      <w:color w:val="605E5C"/>
      <w:shd w:val="clear" w:color="auto" w:fill="E1DFDD"/>
    </w:rPr>
  </w:style>
  <w:style w:type="paragraph" w:styleId="NormalWeb">
    <w:name w:val="Normal (Web)"/>
    <w:basedOn w:val="Normal"/>
    <w:uiPriority w:val="99"/>
    <w:unhideWhenUsed/>
    <w:rsid w:val="003212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ithacademy.uk/parents/transition/moving-on-up/" TargetMode="External"/><Relationship Id="rId13" Type="http://schemas.openxmlformats.org/officeDocument/2006/relationships/hyperlink" Target="https://teams.microsoft.com/l/meetup-join/19%3a1d54daf203434695b7920b3e9785f801%40thread.tacv2/1592303904105?context=%7b%22Tid%22%3a%2248acfe69-376a-42b5-9f69-c9e47bbfb9c4%22%2c%22Oid%22%3a%22926e5681-b0db-4d7a-82c6-2f89e6bb1bbe%22%7d"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leithacademy.uk/parents/transition/" TargetMode="External"/><Relationship Id="rId12" Type="http://schemas.openxmlformats.org/officeDocument/2006/relationships/hyperlink" Target="https://leithacademy.uk/pupils/pupil-online-resources/" TargetMode="Externa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inyurl.com/y7osb3h6" TargetMode="External"/><Relationship Id="rId11" Type="http://schemas.openxmlformats.org/officeDocument/2006/relationships/hyperlink" Target="https://leithacademy.uk/parents/transition/learning-resource-centre/"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hyperlink" Target="https://leithacademy.uk/parents/transition/scavenger-hu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ithacademy.uk/parents/transition/moving-on-up/moving-on-up-pupil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54B6-D066-4739-88DE-E8F761DE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Baillie</dc:creator>
  <cp:keywords/>
  <dc:description/>
  <cp:lastModifiedBy>Rachel Watson</cp:lastModifiedBy>
  <cp:revision>5</cp:revision>
  <dcterms:created xsi:type="dcterms:W3CDTF">2020-06-16T10:00:00Z</dcterms:created>
  <dcterms:modified xsi:type="dcterms:W3CDTF">2020-06-16T10:50:00Z</dcterms:modified>
</cp:coreProperties>
</file>