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31" w:rsidRPr="00720FAE" w:rsidRDefault="005C001B" w:rsidP="005C001B">
      <w:pPr>
        <w:jc w:val="center"/>
        <w:rPr>
          <w:rFonts w:ascii="Comic Sans MS" w:hAnsi="Comic Sans MS"/>
          <w:b/>
          <w:sz w:val="40"/>
          <w:szCs w:val="40"/>
        </w:rPr>
      </w:pPr>
      <w:r w:rsidRPr="00720FAE">
        <w:rPr>
          <w:rFonts w:ascii="Comic Sans MS" w:hAnsi="Comic Sans MS"/>
          <w:b/>
          <w:sz w:val="40"/>
          <w:szCs w:val="40"/>
        </w:rPr>
        <w:t>Read for the Stars</w:t>
      </w:r>
    </w:p>
    <w:p w:rsidR="005C001B" w:rsidRPr="00834790" w:rsidRDefault="005C001B" w:rsidP="005C001B">
      <w:pPr>
        <w:rPr>
          <w:rFonts w:ascii="Comic Sans MS" w:hAnsi="Comic Sans MS"/>
          <w:sz w:val="24"/>
          <w:szCs w:val="24"/>
        </w:rPr>
      </w:pPr>
      <w:r w:rsidRPr="00834790">
        <w:rPr>
          <w:rFonts w:ascii="Comic Sans MS" w:hAnsi="Comic Sans MS"/>
          <w:sz w:val="24"/>
          <w:szCs w:val="24"/>
        </w:rPr>
        <w:t xml:space="preserve">Our ‘Read for the Stars’ Summer Reading Challenge will have to be slightly different this year. </w:t>
      </w:r>
      <w:bookmarkStart w:id="0" w:name="_GoBack"/>
      <w:bookmarkEnd w:id="0"/>
    </w:p>
    <w:p w:rsidR="005C001B" w:rsidRPr="00834790" w:rsidRDefault="005C001B" w:rsidP="005C001B">
      <w:pPr>
        <w:rPr>
          <w:rFonts w:ascii="Comic Sans MS" w:hAnsi="Comic Sans MS"/>
          <w:sz w:val="24"/>
          <w:szCs w:val="24"/>
        </w:rPr>
      </w:pPr>
      <w:r w:rsidRPr="00834790">
        <w:rPr>
          <w:rFonts w:ascii="Comic Sans MS" w:hAnsi="Comic Sans MS"/>
          <w:sz w:val="24"/>
          <w:szCs w:val="24"/>
        </w:rPr>
        <w:t>The challenge is to read as many books as you can between now and the end of August. You can use:</w:t>
      </w:r>
    </w:p>
    <w:p w:rsidR="005C001B" w:rsidRPr="00834790" w:rsidRDefault="005C001B" w:rsidP="005C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4790">
        <w:rPr>
          <w:rFonts w:ascii="Comic Sans MS" w:hAnsi="Comic Sans MS"/>
          <w:sz w:val="24"/>
          <w:szCs w:val="24"/>
        </w:rPr>
        <w:t>Books you have at home</w:t>
      </w:r>
    </w:p>
    <w:p w:rsidR="005C001B" w:rsidRPr="00834790" w:rsidRDefault="005C001B" w:rsidP="005C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4790">
        <w:rPr>
          <w:rFonts w:ascii="Comic Sans MS" w:hAnsi="Comic Sans MS"/>
          <w:sz w:val="24"/>
          <w:szCs w:val="24"/>
        </w:rPr>
        <w:t>Books you have read during ‘lockdown’</w:t>
      </w:r>
    </w:p>
    <w:p w:rsidR="005C001B" w:rsidRPr="00834790" w:rsidRDefault="005C001B" w:rsidP="005C001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34790">
        <w:rPr>
          <w:rFonts w:ascii="Comic Sans MS" w:hAnsi="Comic Sans MS"/>
          <w:sz w:val="24"/>
          <w:szCs w:val="24"/>
        </w:rPr>
        <w:t>You can borrow eBooks from the public library</w:t>
      </w:r>
    </w:p>
    <w:p w:rsidR="005C001B" w:rsidRPr="00834790" w:rsidRDefault="005C001B" w:rsidP="005C001B">
      <w:pPr>
        <w:rPr>
          <w:rFonts w:ascii="Comic Sans MS" w:hAnsi="Comic Sans MS"/>
          <w:sz w:val="24"/>
          <w:szCs w:val="24"/>
        </w:rPr>
      </w:pPr>
      <w:r w:rsidRPr="00834790">
        <w:rPr>
          <w:rFonts w:ascii="Comic Sans MS" w:hAnsi="Comic Sans MS"/>
          <w:sz w:val="24"/>
          <w:szCs w:val="24"/>
        </w:rPr>
        <w:t>If you are not already a member of the public library all you have to do is:</w:t>
      </w:r>
    </w:p>
    <w:p w:rsidR="005C001B" w:rsidRPr="00116EAD" w:rsidRDefault="00834790" w:rsidP="005C001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</w:pPr>
      <w:r w:rsidRPr="00834790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 xml:space="preserve">Email - </w:t>
      </w:r>
      <w:hyperlink r:id="rId7" w:history="1">
        <w:r w:rsidRPr="00834790">
          <w:rPr>
            <w:rStyle w:val="Hyperlink"/>
            <w:rFonts w:ascii="Comic Sans MS" w:eastAsia="Times New Roman" w:hAnsi="Comic Sans MS" w:cs="Times New Roman"/>
            <w:b/>
            <w:sz w:val="24"/>
            <w:szCs w:val="24"/>
            <w:lang w:eastAsia="en-GB"/>
          </w:rPr>
          <w:t>informationdigital@edinburgh.gov.uk</w:t>
        </w:r>
      </w:hyperlink>
      <w:r w:rsidRPr="00834790">
        <w:rPr>
          <w:rFonts w:ascii="Comic Sans MS" w:eastAsia="Times New Roman" w:hAnsi="Comic Sans MS" w:cs="Times New Roman"/>
          <w:b/>
          <w:color w:val="111111"/>
          <w:sz w:val="24"/>
          <w:szCs w:val="24"/>
          <w:lang w:eastAsia="en-GB"/>
        </w:rPr>
        <w:t xml:space="preserve"> - </w:t>
      </w:r>
      <w:r w:rsidRPr="00834790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>with your</w:t>
      </w:r>
      <w:r w:rsidR="005C001B" w:rsidRPr="00834790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 xml:space="preserve"> name, date of birth, home address and parent/guardian's name and email address.</w:t>
      </w:r>
    </w:p>
    <w:p w:rsidR="005C001B" w:rsidRDefault="005C001B" w:rsidP="005C001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</w:pPr>
      <w:r w:rsidRPr="00834790"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  <w:t>When you join online you will receive a temporary library number and PIN allowing you to borrow up to 3 books straight away.  This number will be valid for 6 months.</w:t>
      </w:r>
    </w:p>
    <w:p w:rsidR="00116EAD" w:rsidRPr="00116EAD" w:rsidRDefault="00116EAD" w:rsidP="00116EAD">
      <w:pPr>
        <w:pStyle w:val="ListParagraph"/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111111"/>
          <w:sz w:val="24"/>
          <w:szCs w:val="24"/>
          <w:lang w:eastAsia="en-GB"/>
        </w:rPr>
      </w:pPr>
    </w:p>
    <w:p w:rsidR="005C001B" w:rsidRPr="00834790" w:rsidRDefault="005C001B" w:rsidP="005C001B">
      <w:pPr>
        <w:rPr>
          <w:rFonts w:ascii="Comic Sans MS" w:hAnsi="Comic Sans MS"/>
          <w:sz w:val="24"/>
          <w:szCs w:val="24"/>
        </w:rPr>
      </w:pPr>
      <w:r w:rsidRPr="00834790">
        <w:rPr>
          <w:rFonts w:ascii="Comic Sans MS" w:hAnsi="Comic Sans MS"/>
          <w:sz w:val="24"/>
          <w:szCs w:val="24"/>
        </w:rPr>
        <w:t>After you have read a book</w:t>
      </w:r>
      <w:r w:rsidR="00834790" w:rsidRPr="00834790">
        <w:rPr>
          <w:rFonts w:ascii="Comic Sans MS" w:hAnsi="Comic Sans MS"/>
          <w:sz w:val="24"/>
          <w:szCs w:val="24"/>
        </w:rPr>
        <w:t>,</w:t>
      </w:r>
      <w:r w:rsidRPr="00834790">
        <w:rPr>
          <w:rFonts w:ascii="Comic Sans MS" w:hAnsi="Comic Sans MS"/>
          <w:sz w:val="24"/>
          <w:szCs w:val="24"/>
        </w:rPr>
        <w:t xml:space="preserve"> send a short ‘blurb’</w:t>
      </w:r>
      <w:r w:rsidR="00834790" w:rsidRPr="00834790">
        <w:rPr>
          <w:rFonts w:ascii="Comic Sans MS" w:hAnsi="Comic Sans MS"/>
          <w:sz w:val="24"/>
          <w:szCs w:val="24"/>
        </w:rPr>
        <w:t xml:space="preserve">, </w:t>
      </w:r>
      <w:r w:rsidRPr="00834790">
        <w:rPr>
          <w:rFonts w:ascii="Comic Sans MS" w:hAnsi="Comic Sans MS"/>
          <w:sz w:val="24"/>
          <w:szCs w:val="24"/>
        </w:rPr>
        <w:t>in an email</w:t>
      </w:r>
      <w:r w:rsidR="00834790" w:rsidRPr="00834790">
        <w:rPr>
          <w:rFonts w:ascii="Comic Sans MS" w:hAnsi="Comic Sans MS"/>
          <w:sz w:val="24"/>
          <w:szCs w:val="24"/>
        </w:rPr>
        <w:t>,</w:t>
      </w:r>
      <w:r w:rsidRPr="00834790">
        <w:rPr>
          <w:rFonts w:ascii="Comic Sans MS" w:hAnsi="Comic Sans MS"/>
          <w:sz w:val="24"/>
          <w:szCs w:val="24"/>
        </w:rPr>
        <w:t xml:space="preserve"> about it to Mrs Boal at </w:t>
      </w:r>
      <w:hyperlink r:id="rId8" w:history="1">
        <w:r w:rsidRPr="00834790">
          <w:rPr>
            <w:rStyle w:val="Hyperlink"/>
            <w:rFonts w:ascii="Comic Sans MS" w:hAnsi="Comic Sans MS"/>
            <w:sz w:val="24"/>
            <w:szCs w:val="24"/>
          </w:rPr>
          <w:t>christine.boal@leith.edin.sch.uk</w:t>
        </w:r>
      </w:hyperlink>
      <w:r w:rsidRPr="00834790">
        <w:rPr>
          <w:rFonts w:ascii="Comic Sans MS" w:hAnsi="Comic Sans MS"/>
          <w:sz w:val="24"/>
          <w:szCs w:val="24"/>
        </w:rPr>
        <w:t>. Remember no ‘spoilers’.</w:t>
      </w:r>
      <w:r w:rsidR="00834790" w:rsidRPr="00834790">
        <w:rPr>
          <w:rFonts w:ascii="Comic Sans MS" w:hAnsi="Comic Sans MS"/>
          <w:sz w:val="24"/>
          <w:szCs w:val="24"/>
        </w:rPr>
        <w:t xml:space="preserve"> If it’s hard for you to email, just keep a note of what you’ve read &amp; what you thought about it and we’ll type it up in August.</w:t>
      </w:r>
    </w:p>
    <w:p w:rsidR="005C001B" w:rsidRPr="00834790" w:rsidRDefault="005C001B" w:rsidP="005C001B">
      <w:pPr>
        <w:rPr>
          <w:rFonts w:ascii="Comic Sans MS" w:hAnsi="Comic Sans MS"/>
          <w:sz w:val="24"/>
          <w:szCs w:val="24"/>
        </w:rPr>
      </w:pPr>
      <w:r w:rsidRPr="00834790">
        <w:rPr>
          <w:rFonts w:ascii="Comic Sans MS" w:hAnsi="Comic Sans MS"/>
          <w:sz w:val="24"/>
          <w:szCs w:val="24"/>
        </w:rPr>
        <w:t>To help with this and to give you some suggestions we have put together a bookshelf</w:t>
      </w:r>
      <w:r w:rsidR="00081985">
        <w:rPr>
          <w:rFonts w:ascii="Comic Sans MS" w:hAnsi="Comic Sans MS"/>
          <w:sz w:val="24"/>
          <w:szCs w:val="24"/>
        </w:rPr>
        <w:t xml:space="preserve"> of books you might like to try – but you ca</w:t>
      </w:r>
      <w:r w:rsidR="00720FAE">
        <w:rPr>
          <w:rFonts w:ascii="Comic Sans MS" w:hAnsi="Comic Sans MS"/>
          <w:sz w:val="24"/>
          <w:szCs w:val="24"/>
        </w:rPr>
        <w:t>n</w:t>
      </w:r>
      <w:r w:rsidR="00081985">
        <w:rPr>
          <w:rFonts w:ascii="Comic Sans MS" w:hAnsi="Comic Sans MS"/>
          <w:sz w:val="24"/>
          <w:szCs w:val="24"/>
        </w:rPr>
        <w:t xml:space="preserve"> read ANYTHING!</w:t>
      </w:r>
    </w:p>
    <w:p w:rsidR="00834790" w:rsidRPr="00834790" w:rsidRDefault="00116EAD" w:rsidP="005C001B">
      <w:pPr>
        <w:rPr>
          <w:rFonts w:ascii="Comic Sans MS" w:hAnsi="Comic Sans MS"/>
          <w:sz w:val="24"/>
          <w:szCs w:val="24"/>
        </w:rPr>
      </w:pPr>
      <w:r w:rsidRPr="00116EAD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729615</wp:posOffset>
            </wp:positionV>
            <wp:extent cx="3495675" cy="1965960"/>
            <wp:effectExtent l="0" t="0" r="9525" b="0"/>
            <wp:wrapTight wrapText="bothSides">
              <wp:wrapPolygon edited="0">
                <wp:start x="0" y="0"/>
                <wp:lineTo x="0" y="21349"/>
                <wp:lineTo x="21541" y="21349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01B" w:rsidRPr="00834790">
        <w:rPr>
          <w:rFonts w:ascii="Comic Sans MS" w:hAnsi="Comic Sans MS"/>
          <w:sz w:val="24"/>
          <w:szCs w:val="24"/>
        </w:rPr>
        <w:t>In the S1 Reading Challenge PowerPoint, click on a book spine &amp; you will find out about the book, other books in the series or other books written by the same author</w:t>
      </w:r>
      <w:r w:rsidR="00834790" w:rsidRPr="00834790">
        <w:rPr>
          <w:rFonts w:ascii="Comic Sans MS" w:hAnsi="Comic Sans MS"/>
          <w:sz w:val="24"/>
          <w:szCs w:val="24"/>
        </w:rPr>
        <w:t>.</w:t>
      </w:r>
    </w:p>
    <w:p w:rsidR="00834790" w:rsidRPr="00834790" w:rsidRDefault="00834790" w:rsidP="005C001B">
      <w:pPr>
        <w:rPr>
          <w:rFonts w:ascii="Comic Sans MS" w:hAnsi="Comic Sans MS"/>
          <w:sz w:val="24"/>
          <w:szCs w:val="24"/>
        </w:rPr>
      </w:pPr>
      <w:r w:rsidRPr="00834790">
        <w:rPr>
          <w:rFonts w:ascii="Comic Sans MS" w:hAnsi="Comic Sans MS"/>
          <w:sz w:val="24"/>
          <w:szCs w:val="24"/>
        </w:rPr>
        <w:t>When we have all the book reviews in we will make a bookshelf for each class. These will be displayed around the school and be available for everyone to use.</w:t>
      </w:r>
    </w:p>
    <w:p w:rsidR="00116EAD" w:rsidRDefault="00116EAD" w:rsidP="00834790">
      <w:pPr>
        <w:jc w:val="center"/>
        <w:rPr>
          <w:rFonts w:ascii="Comic Sans MS" w:hAnsi="Comic Sans MS"/>
          <w:sz w:val="28"/>
          <w:szCs w:val="28"/>
        </w:rPr>
      </w:pPr>
    </w:p>
    <w:p w:rsidR="00116EAD" w:rsidRDefault="00116EAD" w:rsidP="00834790">
      <w:pPr>
        <w:jc w:val="center"/>
        <w:rPr>
          <w:rFonts w:ascii="Comic Sans MS" w:hAnsi="Comic Sans MS"/>
          <w:sz w:val="28"/>
          <w:szCs w:val="28"/>
        </w:rPr>
      </w:pPr>
    </w:p>
    <w:p w:rsidR="00834790" w:rsidRPr="00116EAD" w:rsidRDefault="00834790" w:rsidP="00116EAD">
      <w:pPr>
        <w:jc w:val="center"/>
        <w:rPr>
          <w:rFonts w:ascii="Comic Sans MS" w:hAnsi="Comic Sans MS"/>
          <w:b/>
          <w:sz w:val="32"/>
          <w:szCs w:val="32"/>
        </w:rPr>
      </w:pPr>
      <w:r w:rsidRPr="00116EAD">
        <w:rPr>
          <w:rFonts w:ascii="Comic Sans MS" w:hAnsi="Comic Sans MS"/>
          <w:b/>
          <w:sz w:val="32"/>
          <w:szCs w:val="32"/>
        </w:rPr>
        <w:t>Which class can build the BIGGEST bookshelf?</w:t>
      </w:r>
    </w:p>
    <w:sectPr w:rsidR="00834790" w:rsidRPr="00116E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AD5" w:rsidRDefault="00CB5AD5" w:rsidP="00116EAD">
      <w:pPr>
        <w:spacing w:after="0" w:line="240" w:lineRule="auto"/>
      </w:pPr>
      <w:r>
        <w:separator/>
      </w:r>
    </w:p>
  </w:endnote>
  <w:endnote w:type="continuationSeparator" w:id="0">
    <w:p w:rsidR="00CB5AD5" w:rsidRDefault="00CB5AD5" w:rsidP="0011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AD5" w:rsidRDefault="00CB5AD5" w:rsidP="00116EAD">
      <w:pPr>
        <w:spacing w:after="0" w:line="240" w:lineRule="auto"/>
      </w:pPr>
      <w:r>
        <w:separator/>
      </w:r>
    </w:p>
  </w:footnote>
  <w:footnote w:type="continuationSeparator" w:id="0">
    <w:p w:rsidR="00CB5AD5" w:rsidRDefault="00CB5AD5" w:rsidP="0011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AD" w:rsidRDefault="00116E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4924425</wp:posOffset>
          </wp:positionH>
          <wp:positionV relativeFrom="paragraph">
            <wp:posOffset>-220980</wp:posOffset>
          </wp:positionV>
          <wp:extent cx="1347470" cy="914400"/>
          <wp:effectExtent l="0" t="0" r="5080" b="0"/>
          <wp:wrapTight wrapText="bothSides">
            <wp:wrapPolygon edited="0">
              <wp:start x="611" y="0"/>
              <wp:lineTo x="0" y="1350"/>
              <wp:lineTo x="0" y="19800"/>
              <wp:lineTo x="611" y="21150"/>
              <wp:lineTo x="20765" y="21150"/>
              <wp:lineTo x="21376" y="19800"/>
              <wp:lineTo x="21376" y="1350"/>
              <wp:lineTo x="20765" y="0"/>
              <wp:lineTo x="61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16EAD" w:rsidRDefault="0011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8F5"/>
    <w:multiLevelType w:val="hybridMultilevel"/>
    <w:tmpl w:val="1DDA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C44BD"/>
    <w:multiLevelType w:val="hybridMultilevel"/>
    <w:tmpl w:val="DE8C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1B"/>
    <w:rsid w:val="00081985"/>
    <w:rsid w:val="00116EAD"/>
    <w:rsid w:val="002B7031"/>
    <w:rsid w:val="005C001B"/>
    <w:rsid w:val="00720FAE"/>
    <w:rsid w:val="00834790"/>
    <w:rsid w:val="00C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BF56F3-1F87-44F6-8B04-D71498D13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0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0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AD"/>
  </w:style>
  <w:style w:type="paragraph" w:styleId="Footer">
    <w:name w:val="footer"/>
    <w:basedOn w:val="Normal"/>
    <w:link w:val="FooterChar"/>
    <w:uiPriority w:val="99"/>
    <w:unhideWhenUsed/>
    <w:rsid w:val="00116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boal@leith.edi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ationdigital@edinburgh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Boal</dc:creator>
  <cp:keywords/>
  <dc:description/>
  <cp:lastModifiedBy>Christine Boal</cp:lastModifiedBy>
  <cp:revision>2</cp:revision>
  <dcterms:created xsi:type="dcterms:W3CDTF">2020-06-15T12:33:00Z</dcterms:created>
  <dcterms:modified xsi:type="dcterms:W3CDTF">2020-06-15T13:05:00Z</dcterms:modified>
</cp:coreProperties>
</file>