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1"/>
        <w:tblW w:w="9407" w:type="dxa"/>
        <w:tblLayout w:type="fixed"/>
        <w:tblLook w:val="04A0" w:firstRow="1" w:lastRow="0" w:firstColumn="1" w:lastColumn="0" w:noHBand="0" w:noVBand="1"/>
      </w:tblPr>
      <w:tblGrid>
        <w:gridCol w:w="1852"/>
        <w:gridCol w:w="945"/>
        <w:gridCol w:w="3863"/>
        <w:gridCol w:w="1371"/>
        <w:gridCol w:w="1376"/>
      </w:tblGrid>
      <w:tr w:rsidR="00807C58" w:rsidTr="009A69FA">
        <w:trPr>
          <w:trHeight w:val="517"/>
        </w:trPr>
        <w:tc>
          <w:tcPr>
            <w:tcW w:w="1852" w:type="dxa"/>
            <w:shd w:val="clear" w:color="auto" w:fill="BFBFBF" w:themeFill="background1" w:themeFillShade="BF"/>
          </w:tcPr>
          <w:p w:rsidR="00807C58" w:rsidRDefault="00807C58" w:rsidP="009A69FA">
            <w:r>
              <w:t>DAY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807C58" w:rsidRDefault="00807C58" w:rsidP="009A69FA">
            <w:r>
              <w:t>YR</w:t>
            </w:r>
          </w:p>
        </w:tc>
        <w:tc>
          <w:tcPr>
            <w:tcW w:w="3863" w:type="dxa"/>
            <w:shd w:val="clear" w:color="auto" w:fill="BFBFBF" w:themeFill="background1" w:themeFillShade="BF"/>
          </w:tcPr>
          <w:p w:rsidR="00807C58" w:rsidRDefault="00807C58" w:rsidP="009A69FA">
            <w:r>
              <w:t>HOUSE / DOOR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807C58" w:rsidRDefault="00807C58" w:rsidP="009A69FA">
            <w:r>
              <w:t>START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807C58" w:rsidRDefault="00807C58" w:rsidP="009A69FA">
            <w:r>
              <w:t>END</w:t>
            </w:r>
          </w:p>
        </w:tc>
      </w:tr>
      <w:tr w:rsidR="00807C58" w:rsidTr="009A69FA">
        <w:trPr>
          <w:trHeight w:val="978"/>
        </w:trPr>
        <w:tc>
          <w:tcPr>
            <w:tcW w:w="1852" w:type="dxa"/>
          </w:tcPr>
          <w:p w:rsidR="00807C58" w:rsidRDefault="00807C58" w:rsidP="009A69FA">
            <w:r>
              <w:t>MON-THURS</w:t>
            </w:r>
          </w:p>
        </w:tc>
        <w:tc>
          <w:tcPr>
            <w:tcW w:w="945" w:type="dxa"/>
          </w:tcPr>
          <w:p w:rsidR="00807C58" w:rsidRDefault="00807C58" w:rsidP="009A69FA">
            <w:r>
              <w:t>S4-6</w:t>
            </w:r>
          </w:p>
        </w:tc>
        <w:tc>
          <w:tcPr>
            <w:tcW w:w="3863" w:type="dxa"/>
          </w:tcPr>
          <w:p w:rsidR="00807C58" w:rsidRDefault="00807C58" w:rsidP="009A69FA">
            <w:r>
              <w:t>ANDERSON (FRONT DOOR)</w:t>
            </w:r>
          </w:p>
          <w:p w:rsidR="00807C58" w:rsidRDefault="00807C58" w:rsidP="009A69FA">
            <w:r>
              <w:t xml:space="preserve">BARTON (SIDE DOOR) </w:t>
            </w:r>
          </w:p>
        </w:tc>
        <w:tc>
          <w:tcPr>
            <w:tcW w:w="1371" w:type="dxa"/>
          </w:tcPr>
          <w:p w:rsidR="00807C58" w:rsidRDefault="00807C58" w:rsidP="009A69FA">
            <w:r>
              <w:t>8.35AM</w:t>
            </w:r>
          </w:p>
        </w:tc>
        <w:tc>
          <w:tcPr>
            <w:tcW w:w="1376" w:type="dxa"/>
          </w:tcPr>
          <w:p w:rsidR="00807C58" w:rsidRDefault="00807C58" w:rsidP="009A69FA">
            <w:r>
              <w:t>3.16PM</w:t>
            </w:r>
          </w:p>
        </w:tc>
      </w:tr>
      <w:tr w:rsidR="00807C58" w:rsidTr="00B31141">
        <w:trPr>
          <w:trHeight w:val="595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807C58" w:rsidP="009A69FA"/>
        </w:tc>
        <w:tc>
          <w:tcPr>
            <w:tcW w:w="3863" w:type="dxa"/>
          </w:tcPr>
          <w:p w:rsidR="00807C58" w:rsidRDefault="00807C58" w:rsidP="009A69FA">
            <w:r>
              <w:t>COWAN (FRONT DOOR)</w:t>
            </w:r>
          </w:p>
          <w:p w:rsidR="00807C58" w:rsidRDefault="00807C58" w:rsidP="009A69FA">
            <w:r>
              <w:t>PORT (SIDE DOOR)</w:t>
            </w:r>
          </w:p>
        </w:tc>
        <w:tc>
          <w:tcPr>
            <w:tcW w:w="1371" w:type="dxa"/>
          </w:tcPr>
          <w:p w:rsidR="00807C58" w:rsidRDefault="00807C58" w:rsidP="009A69FA">
            <w:r>
              <w:t>8.40AM</w:t>
            </w:r>
          </w:p>
        </w:tc>
        <w:tc>
          <w:tcPr>
            <w:tcW w:w="1376" w:type="dxa"/>
          </w:tcPr>
          <w:p w:rsidR="00807C58" w:rsidRDefault="00807C58" w:rsidP="009A69FA">
            <w:r>
              <w:t>3.16PM</w:t>
            </w:r>
          </w:p>
        </w:tc>
      </w:tr>
      <w:tr w:rsidR="00807C58" w:rsidTr="00B31141">
        <w:trPr>
          <w:trHeight w:val="277"/>
        </w:trPr>
        <w:tc>
          <w:tcPr>
            <w:tcW w:w="1852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945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3863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1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6" w:type="dxa"/>
            <w:shd w:val="clear" w:color="auto" w:fill="BFBFBF" w:themeFill="background1" w:themeFillShade="BF"/>
          </w:tcPr>
          <w:p w:rsidR="00807C58" w:rsidRDefault="00807C58" w:rsidP="009A69FA"/>
        </w:tc>
      </w:tr>
      <w:tr w:rsidR="00807C58" w:rsidTr="009A69FA">
        <w:trPr>
          <w:trHeight w:val="978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807C58" w:rsidP="009A69FA">
            <w:r>
              <w:t>S1</w:t>
            </w:r>
          </w:p>
        </w:tc>
        <w:tc>
          <w:tcPr>
            <w:tcW w:w="3863" w:type="dxa"/>
          </w:tcPr>
          <w:p w:rsidR="00807C58" w:rsidRDefault="00807C58" w:rsidP="009A69FA">
            <w:r>
              <w:t>ANDERSON</w:t>
            </w:r>
            <w:r>
              <w:t xml:space="preserve"> &amp; COWAN</w:t>
            </w:r>
            <w:r>
              <w:t xml:space="preserve"> (FRONT DOOR)</w:t>
            </w:r>
          </w:p>
          <w:p w:rsidR="00807C58" w:rsidRDefault="00807C58" w:rsidP="009A69FA">
            <w:r>
              <w:t>BARTON &amp; PORT (SIDE DOOR)</w:t>
            </w:r>
          </w:p>
        </w:tc>
        <w:tc>
          <w:tcPr>
            <w:tcW w:w="1371" w:type="dxa"/>
          </w:tcPr>
          <w:p w:rsidR="00807C58" w:rsidRDefault="00807C58" w:rsidP="009A69FA">
            <w:r>
              <w:t>8.45</w:t>
            </w:r>
            <w:r>
              <w:t>AM</w:t>
            </w:r>
          </w:p>
        </w:tc>
        <w:tc>
          <w:tcPr>
            <w:tcW w:w="1376" w:type="dxa"/>
          </w:tcPr>
          <w:p w:rsidR="00807C58" w:rsidRDefault="00807C58" w:rsidP="009A69FA">
            <w:r>
              <w:t>3PM</w:t>
            </w:r>
          </w:p>
        </w:tc>
      </w:tr>
      <w:tr w:rsidR="00807C58" w:rsidTr="00B31141">
        <w:trPr>
          <w:trHeight w:val="280"/>
        </w:trPr>
        <w:tc>
          <w:tcPr>
            <w:tcW w:w="1852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945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3863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1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6" w:type="dxa"/>
            <w:shd w:val="clear" w:color="auto" w:fill="BFBFBF" w:themeFill="background1" w:themeFillShade="BF"/>
          </w:tcPr>
          <w:p w:rsidR="00807C58" w:rsidRDefault="00807C58" w:rsidP="009A69FA"/>
        </w:tc>
      </w:tr>
      <w:tr w:rsidR="00807C58" w:rsidTr="009A69FA">
        <w:trPr>
          <w:trHeight w:val="488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807C58" w:rsidP="009A69FA">
            <w:r>
              <w:t>S2</w:t>
            </w:r>
          </w:p>
        </w:tc>
        <w:tc>
          <w:tcPr>
            <w:tcW w:w="3863" w:type="dxa"/>
          </w:tcPr>
          <w:p w:rsidR="00807C58" w:rsidRDefault="00807C58" w:rsidP="009A69FA">
            <w:r>
              <w:t>ANDERSON &amp; COWAN (FRONT DOOR)</w:t>
            </w:r>
          </w:p>
          <w:p w:rsidR="00807C58" w:rsidRDefault="00807C58" w:rsidP="009A69FA">
            <w:r>
              <w:t>BARTON &amp; PORT (SIDE DOOR)</w:t>
            </w:r>
          </w:p>
        </w:tc>
        <w:tc>
          <w:tcPr>
            <w:tcW w:w="1371" w:type="dxa"/>
          </w:tcPr>
          <w:p w:rsidR="00807C58" w:rsidRDefault="00807C58" w:rsidP="009A69FA">
            <w:r>
              <w:t>8.50AM</w:t>
            </w:r>
          </w:p>
        </w:tc>
        <w:tc>
          <w:tcPr>
            <w:tcW w:w="1376" w:type="dxa"/>
          </w:tcPr>
          <w:p w:rsidR="00807C58" w:rsidRDefault="00807C58" w:rsidP="009A69FA">
            <w:r>
              <w:t>3.05PM</w:t>
            </w:r>
          </w:p>
        </w:tc>
      </w:tr>
      <w:tr w:rsidR="00807C58" w:rsidTr="009A69FA">
        <w:trPr>
          <w:trHeight w:val="470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807C58" w:rsidP="009A69FA">
            <w:r>
              <w:t>S3</w:t>
            </w:r>
          </w:p>
        </w:tc>
        <w:tc>
          <w:tcPr>
            <w:tcW w:w="3863" w:type="dxa"/>
          </w:tcPr>
          <w:p w:rsidR="00807C58" w:rsidRDefault="00807C58" w:rsidP="009A69FA">
            <w:r>
              <w:t>ANDERSON &amp; COWAN (FRONT DOOR)</w:t>
            </w:r>
          </w:p>
          <w:p w:rsidR="00807C58" w:rsidRDefault="00807C58" w:rsidP="009A69FA">
            <w:r>
              <w:t>BARTON &amp; PORT (SIDE DOOR)</w:t>
            </w:r>
          </w:p>
        </w:tc>
        <w:tc>
          <w:tcPr>
            <w:tcW w:w="1371" w:type="dxa"/>
          </w:tcPr>
          <w:p w:rsidR="00807C58" w:rsidRDefault="00807C58" w:rsidP="009A69FA">
            <w:r>
              <w:t>9AM</w:t>
            </w:r>
          </w:p>
        </w:tc>
        <w:tc>
          <w:tcPr>
            <w:tcW w:w="1376" w:type="dxa"/>
          </w:tcPr>
          <w:p w:rsidR="00807C58" w:rsidRDefault="00807C58" w:rsidP="009A69FA">
            <w:r>
              <w:t>3.10PM</w:t>
            </w:r>
          </w:p>
        </w:tc>
      </w:tr>
      <w:tr w:rsidR="00807C58" w:rsidTr="00B31141">
        <w:trPr>
          <w:trHeight w:val="173"/>
        </w:trPr>
        <w:tc>
          <w:tcPr>
            <w:tcW w:w="1852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945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3863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1" w:type="dxa"/>
            <w:shd w:val="clear" w:color="auto" w:fill="BFBFBF" w:themeFill="background1" w:themeFillShade="BF"/>
          </w:tcPr>
          <w:p w:rsidR="00807C58" w:rsidRDefault="00807C58" w:rsidP="009A69FA"/>
        </w:tc>
        <w:tc>
          <w:tcPr>
            <w:tcW w:w="1376" w:type="dxa"/>
            <w:shd w:val="clear" w:color="auto" w:fill="BFBFBF" w:themeFill="background1" w:themeFillShade="BF"/>
          </w:tcPr>
          <w:p w:rsidR="00807C58" w:rsidRDefault="00807C58" w:rsidP="009A69FA"/>
        </w:tc>
      </w:tr>
      <w:tr w:rsidR="00807C58" w:rsidTr="009A69FA">
        <w:trPr>
          <w:trHeight w:val="488"/>
        </w:trPr>
        <w:tc>
          <w:tcPr>
            <w:tcW w:w="1852" w:type="dxa"/>
          </w:tcPr>
          <w:p w:rsidR="00807C58" w:rsidRDefault="00807C58" w:rsidP="009A69FA">
            <w:r w:rsidRPr="00FB4562">
              <w:rPr>
                <w:highlight w:val="yellow"/>
              </w:rPr>
              <w:t>FRIDAY</w:t>
            </w:r>
            <w:r w:rsidR="00FB4562" w:rsidRPr="00FB4562">
              <w:rPr>
                <w:highlight w:val="yellow"/>
              </w:rPr>
              <w:t xml:space="preserve"> GO TO KEY ADULT TILL 9.10AM</w:t>
            </w:r>
          </w:p>
        </w:tc>
        <w:tc>
          <w:tcPr>
            <w:tcW w:w="945" w:type="dxa"/>
          </w:tcPr>
          <w:p w:rsidR="00807C58" w:rsidRDefault="00807C58" w:rsidP="009A69FA">
            <w:r>
              <w:t>S4-6</w:t>
            </w:r>
          </w:p>
        </w:tc>
        <w:tc>
          <w:tcPr>
            <w:tcW w:w="3863" w:type="dxa"/>
          </w:tcPr>
          <w:p w:rsidR="00807C58" w:rsidRDefault="00FB4562" w:rsidP="009A69FA">
            <w:r>
              <w:t>ANDERSON &amp; COWAN</w:t>
            </w:r>
            <w:r w:rsidR="00807C58">
              <w:t xml:space="preserve"> (FRONT)</w:t>
            </w:r>
          </w:p>
          <w:p w:rsidR="00FB4562" w:rsidRDefault="00FB4562" w:rsidP="009A69FA">
            <w:r>
              <w:t>BARTON &amp; PORT (SIDE)</w:t>
            </w:r>
          </w:p>
          <w:p w:rsidR="00807C58" w:rsidRDefault="00807C58" w:rsidP="009A69FA"/>
        </w:tc>
        <w:tc>
          <w:tcPr>
            <w:tcW w:w="1371" w:type="dxa"/>
          </w:tcPr>
          <w:p w:rsidR="00807C58" w:rsidRDefault="00FB4562" w:rsidP="009A69FA">
            <w:r>
              <w:t>8.30AM</w:t>
            </w:r>
          </w:p>
        </w:tc>
        <w:tc>
          <w:tcPr>
            <w:tcW w:w="1376" w:type="dxa"/>
          </w:tcPr>
          <w:p w:rsidR="00807C58" w:rsidRDefault="00FB4562" w:rsidP="009A69FA">
            <w:r>
              <w:t>12.51PM</w:t>
            </w:r>
          </w:p>
        </w:tc>
      </w:tr>
      <w:tr w:rsidR="00807C58" w:rsidTr="009A69FA">
        <w:trPr>
          <w:trHeight w:val="488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FB4562" w:rsidP="009A69FA">
            <w:r>
              <w:t>S1</w:t>
            </w:r>
          </w:p>
        </w:tc>
        <w:tc>
          <w:tcPr>
            <w:tcW w:w="3863" w:type="dxa"/>
          </w:tcPr>
          <w:p w:rsidR="00FB4562" w:rsidRDefault="00FB4562" w:rsidP="009A69FA">
            <w:r>
              <w:t>ANDERSON &amp; COWAN (FRONT DOOR)</w:t>
            </w:r>
          </w:p>
          <w:p w:rsidR="00807C58" w:rsidRDefault="00FB4562" w:rsidP="009A69FA">
            <w:r>
              <w:t>BARTON &amp; PORT (SIDE DOOR)</w:t>
            </w:r>
          </w:p>
        </w:tc>
        <w:tc>
          <w:tcPr>
            <w:tcW w:w="1371" w:type="dxa"/>
          </w:tcPr>
          <w:p w:rsidR="00807C58" w:rsidRDefault="00FB4562" w:rsidP="009A69FA">
            <w:r>
              <w:t>8.35AM</w:t>
            </w:r>
          </w:p>
        </w:tc>
        <w:tc>
          <w:tcPr>
            <w:tcW w:w="1376" w:type="dxa"/>
          </w:tcPr>
          <w:p w:rsidR="00807C58" w:rsidRDefault="00FB4562" w:rsidP="009A69FA">
            <w:r>
              <w:t>12.35PM</w:t>
            </w:r>
          </w:p>
        </w:tc>
      </w:tr>
      <w:tr w:rsidR="00807C58" w:rsidTr="009A69FA">
        <w:trPr>
          <w:trHeight w:val="488"/>
        </w:trPr>
        <w:tc>
          <w:tcPr>
            <w:tcW w:w="1852" w:type="dxa"/>
          </w:tcPr>
          <w:p w:rsidR="00807C58" w:rsidRDefault="00807C58" w:rsidP="009A69FA"/>
        </w:tc>
        <w:tc>
          <w:tcPr>
            <w:tcW w:w="945" w:type="dxa"/>
          </w:tcPr>
          <w:p w:rsidR="00807C58" w:rsidRDefault="00FB4562" w:rsidP="009A69FA">
            <w:r>
              <w:t>S2</w:t>
            </w:r>
          </w:p>
        </w:tc>
        <w:tc>
          <w:tcPr>
            <w:tcW w:w="3863" w:type="dxa"/>
          </w:tcPr>
          <w:p w:rsidR="00FB4562" w:rsidRDefault="00FB4562" w:rsidP="009A69FA">
            <w:r>
              <w:t>ANDERSON &amp; COWAN (FRONT DOOR)</w:t>
            </w:r>
          </w:p>
          <w:p w:rsidR="00807C58" w:rsidRDefault="00FB4562" w:rsidP="009A69FA">
            <w:r>
              <w:t>BARTON &amp; PORT (SIDE DOOR)</w:t>
            </w:r>
          </w:p>
        </w:tc>
        <w:tc>
          <w:tcPr>
            <w:tcW w:w="1371" w:type="dxa"/>
          </w:tcPr>
          <w:p w:rsidR="00807C58" w:rsidRDefault="00FB4562" w:rsidP="009A69FA">
            <w:r>
              <w:t>8.40AM</w:t>
            </w:r>
          </w:p>
        </w:tc>
        <w:tc>
          <w:tcPr>
            <w:tcW w:w="1376" w:type="dxa"/>
          </w:tcPr>
          <w:p w:rsidR="00807C58" w:rsidRDefault="00FB4562" w:rsidP="009A69FA">
            <w:r>
              <w:t>12.40PM</w:t>
            </w:r>
          </w:p>
        </w:tc>
      </w:tr>
      <w:tr w:rsidR="00FB4562" w:rsidTr="009A69FA">
        <w:trPr>
          <w:trHeight w:val="488"/>
        </w:trPr>
        <w:tc>
          <w:tcPr>
            <w:tcW w:w="1852" w:type="dxa"/>
          </w:tcPr>
          <w:p w:rsidR="00FB4562" w:rsidRDefault="00FB4562" w:rsidP="009A69FA"/>
        </w:tc>
        <w:tc>
          <w:tcPr>
            <w:tcW w:w="945" w:type="dxa"/>
          </w:tcPr>
          <w:p w:rsidR="00FB4562" w:rsidRDefault="00FB4562" w:rsidP="009A69FA">
            <w:r>
              <w:t>S3</w:t>
            </w:r>
          </w:p>
        </w:tc>
        <w:tc>
          <w:tcPr>
            <w:tcW w:w="3863" w:type="dxa"/>
          </w:tcPr>
          <w:p w:rsidR="00FB4562" w:rsidRDefault="00FB4562" w:rsidP="009A69FA">
            <w:r>
              <w:t>ANDERSON &amp; COWAN (FRONT DOOR)</w:t>
            </w:r>
          </w:p>
          <w:p w:rsidR="00FB4562" w:rsidRDefault="00FB4562" w:rsidP="009A69FA">
            <w:r>
              <w:t>BARTON &amp; PORT (SIDE DOOR)</w:t>
            </w:r>
          </w:p>
        </w:tc>
        <w:tc>
          <w:tcPr>
            <w:tcW w:w="1371" w:type="dxa"/>
          </w:tcPr>
          <w:p w:rsidR="00FB4562" w:rsidRDefault="00FB4562" w:rsidP="009A69FA">
            <w:r>
              <w:t>8.45AM</w:t>
            </w:r>
          </w:p>
        </w:tc>
        <w:tc>
          <w:tcPr>
            <w:tcW w:w="1376" w:type="dxa"/>
          </w:tcPr>
          <w:p w:rsidR="00FB4562" w:rsidRDefault="00FB4562" w:rsidP="009A69FA">
            <w:r>
              <w:t>12.45PM</w:t>
            </w:r>
          </w:p>
        </w:tc>
      </w:tr>
    </w:tbl>
    <w:p w:rsidR="00BF4F02" w:rsidRDefault="00807C58" w:rsidP="009A69FA">
      <w:pPr>
        <w:jc w:val="center"/>
        <w:rPr>
          <w:b/>
        </w:rPr>
      </w:pPr>
      <w:r w:rsidRPr="00807C58">
        <w:rPr>
          <w:b/>
        </w:rPr>
        <w:t>STAGGERED TIMES SUMMER TERM RETURN</w:t>
      </w:r>
      <w:r>
        <w:rPr>
          <w:b/>
        </w:rPr>
        <w:t xml:space="preserve"> APRIL 2021</w:t>
      </w:r>
      <w:r w:rsidR="009A69FA">
        <w:rPr>
          <w:b/>
        </w:rPr>
        <w:t xml:space="preserve">                                                       </w:t>
      </w:r>
      <w:r w:rsidR="009A69FA">
        <w:rPr>
          <w:noProof/>
          <w:lang w:eastAsia="en-GB"/>
        </w:rPr>
        <w:drawing>
          <wp:inline distT="0" distB="0" distL="0" distR="0" wp14:anchorId="2DD68EE0" wp14:editId="1B33F83A">
            <wp:extent cx="752281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52" t="16883" r="32637" b="21970"/>
                    <a:stretch/>
                  </pic:blipFill>
                  <pic:spPr bwMode="auto">
                    <a:xfrm>
                      <a:off x="0" y="0"/>
                      <a:ext cx="798911" cy="78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9FA" w:rsidRDefault="009A69FA">
      <w:pPr>
        <w:rPr>
          <w:b/>
        </w:rPr>
      </w:pPr>
    </w:p>
    <w:p w:rsidR="00807C58" w:rsidRDefault="00807C58">
      <w:pPr>
        <w:rPr>
          <w:b/>
        </w:rPr>
      </w:pPr>
    </w:p>
    <w:p w:rsidR="00B31141" w:rsidRDefault="00B31141">
      <w:pPr>
        <w:rPr>
          <w:b/>
        </w:rPr>
      </w:pPr>
      <w:r>
        <w:rPr>
          <w:b/>
        </w:rPr>
        <w:t>We will continue to review these times in light of National and Local progress against the pandemic.</w:t>
      </w:r>
    </w:p>
    <w:p w:rsidR="00B31141" w:rsidRDefault="00B31141">
      <w:pPr>
        <w:rPr>
          <w:b/>
        </w:rPr>
      </w:pPr>
    </w:p>
    <w:p w:rsidR="00B31141" w:rsidRDefault="00B31141">
      <w:pPr>
        <w:rPr>
          <w:b/>
        </w:rPr>
      </w:pPr>
    </w:p>
    <w:p w:rsidR="00B31141" w:rsidRDefault="00B31141">
      <w:pPr>
        <w:rPr>
          <w:b/>
        </w:rPr>
      </w:pPr>
      <w:r>
        <w:rPr>
          <w:b/>
        </w:rPr>
        <w:t>Leith Academy</w:t>
      </w:r>
      <w:bookmarkStart w:id="0" w:name="_GoBack"/>
      <w:bookmarkEnd w:id="0"/>
    </w:p>
    <w:p w:rsidR="00807C58" w:rsidRDefault="00807C58">
      <w:pPr>
        <w:rPr>
          <w:b/>
        </w:rPr>
      </w:pPr>
    </w:p>
    <w:p w:rsidR="00807C58" w:rsidRPr="00807C58" w:rsidRDefault="00807C58">
      <w:pPr>
        <w:rPr>
          <w:b/>
        </w:rPr>
      </w:pPr>
    </w:p>
    <w:p w:rsidR="00807C58" w:rsidRDefault="00807C58"/>
    <w:sectPr w:rsidR="0080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58"/>
    <w:rsid w:val="00807C58"/>
    <w:rsid w:val="009A69FA"/>
    <w:rsid w:val="00B31141"/>
    <w:rsid w:val="00BF4F02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75BB"/>
  <w15:chartTrackingRefBased/>
  <w15:docId w15:val="{4CEFA2F1-926B-4BE4-ACA7-0F506AE5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Irving</dc:creator>
  <cp:keywords/>
  <dc:description/>
  <cp:lastModifiedBy>Michael Irving</cp:lastModifiedBy>
  <cp:revision>3</cp:revision>
  <dcterms:created xsi:type="dcterms:W3CDTF">2021-04-01T11:24:00Z</dcterms:created>
  <dcterms:modified xsi:type="dcterms:W3CDTF">2021-04-01T11:41:00Z</dcterms:modified>
</cp:coreProperties>
</file>