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2398"/>
      </w:tblGrid>
      <w:tr w:rsidR="00F75742" w14:paraId="7D2708B9" w14:textId="77777777" w:rsidTr="004821B2">
        <w:trPr>
          <w:trHeight w:val="655"/>
        </w:trPr>
        <w:tc>
          <w:tcPr>
            <w:tcW w:w="5954" w:type="dxa"/>
          </w:tcPr>
          <w:p w14:paraId="06C1DFB9" w14:textId="77777777" w:rsidR="00F75742" w:rsidRDefault="00F75742" w:rsidP="004821B2">
            <w:pPr>
              <w:pStyle w:val="ListNumber"/>
              <w:numPr>
                <w:ilvl w:val="0"/>
                <w:numId w:val="0"/>
              </w:numPr>
            </w:pPr>
          </w:p>
        </w:tc>
        <w:tc>
          <w:tcPr>
            <w:tcW w:w="1276" w:type="dxa"/>
          </w:tcPr>
          <w:p w14:paraId="56B06B43" w14:textId="77777777" w:rsidR="00F75742" w:rsidRPr="00F24202" w:rsidRDefault="00F75742" w:rsidP="004821B2">
            <w:pPr>
              <w:pStyle w:val="ListNumber"/>
              <w:numPr>
                <w:ilvl w:val="0"/>
                <w:numId w:val="0"/>
              </w:numPr>
              <w:tabs>
                <w:tab w:val="left" w:pos="1638"/>
              </w:tabs>
              <w:rPr>
                <w:b/>
              </w:rPr>
            </w:pPr>
            <w:r w:rsidRPr="00F24202">
              <w:rPr>
                <w:b/>
              </w:rPr>
              <w:t>Date</w:t>
            </w:r>
            <w:r w:rsidRPr="00F24202">
              <w:rPr>
                <w:b/>
              </w:rPr>
              <w:tab/>
            </w:r>
          </w:p>
        </w:tc>
        <w:tc>
          <w:tcPr>
            <w:tcW w:w="2398" w:type="dxa"/>
          </w:tcPr>
          <w:p w14:paraId="490FC5E0" w14:textId="258C0B6C" w:rsidR="00F75742" w:rsidRDefault="00AC6994" w:rsidP="004821B2">
            <w:pPr>
              <w:pStyle w:val="ListNumber"/>
              <w:numPr>
                <w:ilvl w:val="0"/>
                <w:numId w:val="0"/>
              </w:numPr>
              <w:tabs>
                <w:tab w:val="left" w:pos="1638"/>
              </w:tabs>
            </w:pPr>
            <w:sdt>
              <w:sdtPr>
                <w:id w:val="-1644892065"/>
                <w:placeholder>
                  <w:docPart w:val="0CBCBB983EA244AABD441CA21136ADBB"/>
                </w:placeholder>
                <w:date w:fullDate="2022-01-19T00:00:00Z">
                  <w:dateFormat w:val="dd MMMM yyyy"/>
                  <w:lid w:val="en-GB"/>
                  <w:storeMappedDataAs w:val="dateTime"/>
                  <w:calendar w:val="gregorian"/>
                </w:date>
              </w:sdtPr>
              <w:sdtEndPr/>
              <w:sdtContent>
                <w:r>
                  <w:t>19 January 2022</w:t>
                </w:r>
              </w:sdtContent>
            </w:sdt>
          </w:p>
        </w:tc>
      </w:tr>
    </w:tbl>
    <w:p w14:paraId="5296492A" w14:textId="5FD0546E" w:rsidR="00F75742" w:rsidRPr="000B77C4" w:rsidRDefault="00F75742" w:rsidP="00F75742">
      <w:r w:rsidRPr="000B77C4">
        <w:t>Dear Parent / Carer</w:t>
      </w:r>
    </w:p>
    <w:p w14:paraId="6A81C3DF" w14:textId="77777777" w:rsidR="00F75742" w:rsidRPr="000B77C4" w:rsidRDefault="00F75742" w:rsidP="009D1956">
      <w:pPr>
        <w:pStyle w:val="Heading1"/>
      </w:pPr>
      <w:r w:rsidRPr="000B77C4">
        <w:t>Health and Wellbeing Census 2021/22</w:t>
      </w:r>
    </w:p>
    <w:p w14:paraId="0F442645" w14:textId="77777777" w:rsidR="00F75742" w:rsidRPr="000B77C4" w:rsidRDefault="00F75742" w:rsidP="00F75742">
      <w:r w:rsidRPr="000B77C4">
        <w:t xml:space="preserve">We aim to improve children’s services in your area. To help with this, we are asking schools to take part in the Health and Wellbeing Census 2021-22 which asks all children in Primary 5 (P5) to Secondary 6 (S6) about their lives and wellbeing.  </w:t>
      </w:r>
    </w:p>
    <w:p w14:paraId="447CD9E4" w14:textId="2B229ACF" w:rsidR="00F75742" w:rsidRPr="000B77C4" w:rsidRDefault="00F75742" w:rsidP="00F75742">
      <w:r w:rsidRPr="000B77C4">
        <w:t xml:space="preserve">Your child will be asked to complete an online questionnaire in class.  </w:t>
      </w:r>
      <w:r w:rsidR="002A2C2A">
        <w:t>Answers to further questions you may have can be found on the school website.</w:t>
      </w:r>
      <w:r w:rsidRPr="000B77C4">
        <w:t xml:space="preserve"> They explain what to do if you do not want your child to take part. Your child will also be given a leaflet on the survey.  </w:t>
      </w:r>
    </w:p>
    <w:p w14:paraId="24394F09" w14:textId="77777777" w:rsidR="00491696" w:rsidRPr="009D1956" w:rsidRDefault="00491696" w:rsidP="00491696">
      <w:pPr>
        <w:rPr>
          <w:rStyle w:val="Strong"/>
        </w:rPr>
      </w:pPr>
      <w:r w:rsidRPr="009D1956">
        <w:rPr>
          <w:rStyle w:val="Strong"/>
        </w:rPr>
        <w:t>Why are we asking children to take part?</w:t>
      </w:r>
    </w:p>
    <w:p w14:paraId="7A35BE49" w14:textId="77777777" w:rsidR="0065057A" w:rsidRDefault="00F75742" w:rsidP="00F75742">
      <w:r w:rsidRPr="000B77C4">
        <w:t xml:space="preserve">The results will be used to understand the health and wellbeing needs of children. This will help to improve the way children’s services such as education, health and voluntary organisations are planned and delivered. </w:t>
      </w:r>
    </w:p>
    <w:p w14:paraId="0371E19A" w14:textId="5C197BED" w:rsidR="00491696" w:rsidRPr="006E7D88" w:rsidRDefault="001E6B01" w:rsidP="00F75742">
      <w:pPr>
        <w:rPr>
          <w:rStyle w:val="Strong"/>
        </w:rPr>
      </w:pPr>
      <w:r>
        <w:rPr>
          <w:rStyle w:val="Strong"/>
        </w:rPr>
        <w:t>Keeping your child’s information safe</w:t>
      </w:r>
    </w:p>
    <w:p w14:paraId="04BFDBD8" w14:textId="27FBD6F3" w:rsidR="00F75742" w:rsidRPr="000B77C4" w:rsidRDefault="00F75742" w:rsidP="00F75742">
      <w:r w:rsidRPr="000B77C4">
        <w:t>The results will not look at children’s responses individually or enable an individual child to be identified.</w:t>
      </w:r>
    </w:p>
    <w:p w14:paraId="4F61A30B" w14:textId="2CB2762C" w:rsidR="00F75742" w:rsidRPr="000B77C4" w:rsidRDefault="00F75742" w:rsidP="00F75742">
      <w:r w:rsidRPr="000B77C4">
        <w:t xml:space="preserve">The answers provided by your child will be linked to other information already held about your child. For example, information already held by </w:t>
      </w:r>
      <w:r w:rsidR="00947319">
        <w:t>us</w:t>
      </w:r>
      <w:r w:rsidRPr="000B77C4">
        <w:t xml:space="preserve"> such as your child’s sex, ethnic background, the area they live in.  </w:t>
      </w:r>
      <w:r w:rsidR="00B83A08">
        <w:t>T</w:t>
      </w:r>
      <w:r w:rsidRPr="000B77C4">
        <w:t>his will only be for statistical and research purposes</w:t>
      </w:r>
      <w:r w:rsidR="00843D2A">
        <w:t xml:space="preserve">. We </w:t>
      </w:r>
      <w:r w:rsidRPr="000B77C4">
        <w:t xml:space="preserve">will </w:t>
      </w:r>
      <w:r w:rsidR="009C21F5">
        <w:t xml:space="preserve">make </w:t>
      </w:r>
      <w:r w:rsidRPr="000B77C4">
        <w:t xml:space="preserve">sure that your child remains unidentifiable. Please see the </w:t>
      </w:r>
      <w:r w:rsidR="00B83A08">
        <w:t>f</w:t>
      </w:r>
      <w:r w:rsidRPr="000B77C4">
        <w:t xml:space="preserve">requently </w:t>
      </w:r>
      <w:r w:rsidR="00B83A08">
        <w:t>a</w:t>
      </w:r>
      <w:r w:rsidRPr="000B77C4">
        <w:t xml:space="preserve">sked </w:t>
      </w:r>
      <w:r w:rsidR="00B83A08">
        <w:t>q</w:t>
      </w:r>
      <w:r w:rsidRPr="000B77C4">
        <w:t>uestions for more information.</w:t>
      </w:r>
    </w:p>
    <w:p w14:paraId="6FB8B1F6" w14:textId="3CA86395" w:rsidR="00F75742" w:rsidRPr="000B77C4" w:rsidRDefault="00F75742" w:rsidP="00F75742">
      <w:r w:rsidRPr="000B77C4">
        <w:t xml:space="preserve">Your child will not be asked to provide their name. However, </w:t>
      </w:r>
      <w:r w:rsidR="00AC3ABF">
        <w:t>they</w:t>
      </w:r>
      <w:r w:rsidRPr="000B77C4">
        <w:t xml:space="preserve"> will be asked to enter their Scottish Candidate Number (SCN) as this will then help with statistical analysis. Your child’s name will not be linked to your child’s answers. </w:t>
      </w:r>
      <w:r w:rsidR="00BC6A69">
        <w:t>T</w:t>
      </w:r>
      <w:r w:rsidRPr="000B77C4">
        <w:t>here will be no direct way they can be identified from their responses.</w:t>
      </w:r>
      <w:bookmarkStart w:id="0" w:name="_GoBack"/>
      <w:bookmarkEnd w:id="0"/>
    </w:p>
    <w:p w14:paraId="1B9029D3" w14:textId="09F7C9DE" w:rsidR="00F75742" w:rsidRPr="000B77C4" w:rsidRDefault="00F75742" w:rsidP="00F75742">
      <w:r w:rsidRPr="000B77C4">
        <w:t xml:space="preserve">Nobody will be allowed to use the information to look for children who might need help. However, if while </w:t>
      </w:r>
      <w:r w:rsidR="00C26B35">
        <w:t>looking at</w:t>
      </w:r>
      <w:r w:rsidR="00C26B35" w:rsidRPr="000B77C4">
        <w:t xml:space="preserve"> </w:t>
      </w:r>
      <w:r w:rsidRPr="000B77C4">
        <w:t xml:space="preserve">the data, </w:t>
      </w:r>
      <w:r w:rsidR="00BC6A69">
        <w:t xml:space="preserve">our </w:t>
      </w:r>
      <w:r w:rsidR="006E7D88">
        <w:t>team</w:t>
      </w:r>
      <w:r w:rsidR="006E7D88" w:rsidRPr="000B77C4">
        <w:t xml:space="preserve"> </w:t>
      </w:r>
      <w:r w:rsidRPr="000B77C4">
        <w:t xml:space="preserve">see anything that concerns them, they may need to do something to help </w:t>
      </w:r>
      <w:r w:rsidR="00C26B35">
        <w:t>a</w:t>
      </w:r>
      <w:r w:rsidR="00C26B35" w:rsidRPr="000B77C4">
        <w:t xml:space="preserve"> </w:t>
      </w:r>
      <w:r w:rsidRPr="000B77C4">
        <w:t xml:space="preserve">child. This would be the only time </w:t>
      </w:r>
      <w:r w:rsidR="00CE4DB1">
        <w:t xml:space="preserve">that we would </w:t>
      </w:r>
      <w:r w:rsidR="00C26B35">
        <w:t>match</w:t>
      </w:r>
      <w:r w:rsidR="00CE4DB1">
        <w:t xml:space="preserve"> </w:t>
      </w:r>
      <w:r w:rsidRPr="000B77C4">
        <w:t xml:space="preserve">the identity of </w:t>
      </w:r>
      <w:r w:rsidR="00C26B35">
        <w:t xml:space="preserve">a </w:t>
      </w:r>
      <w:r w:rsidRPr="000B77C4">
        <w:t xml:space="preserve">child </w:t>
      </w:r>
      <w:r w:rsidR="00C26B35">
        <w:t xml:space="preserve">using </w:t>
      </w:r>
      <w:r w:rsidRPr="000B77C4">
        <w:t xml:space="preserve">a separate database </w:t>
      </w:r>
      <w:r w:rsidR="00CE4DB1">
        <w:t xml:space="preserve">we have access to </w:t>
      </w:r>
      <w:r w:rsidRPr="000B77C4">
        <w:t xml:space="preserve">that includes children’s names and their Scottish Candidate Number. This </w:t>
      </w:r>
      <w:r w:rsidR="00CE4DB1">
        <w:t>will</w:t>
      </w:r>
      <w:r w:rsidR="00CE4DB1" w:rsidRPr="000B77C4">
        <w:t xml:space="preserve"> </w:t>
      </w:r>
      <w:r w:rsidRPr="000B77C4">
        <w:t>only happen in exceptional circumstances.</w:t>
      </w:r>
    </w:p>
    <w:p w14:paraId="0D88B01C" w14:textId="05BD865D" w:rsidR="004D01CC" w:rsidRPr="006E7D88" w:rsidRDefault="00FF012B" w:rsidP="006E7D88">
      <w:pPr>
        <w:jc w:val="right"/>
      </w:pPr>
      <w:r w:rsidRPr="006E7D88">
        <w:t>(see</w:t>
      </w:r>
      <w:r>
        <w:t xml:space="preserve"> next page)</w:t>
      </w:r>
      <w:r w:rsidR="004D01CC" w:rsidRPr="006E7D88">
        <w:br w:type="page"/>
      </w:r>
    </w:p>
    <w:p w14:paraId="33F63BA0" w14:textId="549FB251" w:rsidR="004D01CC" w:rsidRPr="006E7D88" w:rsidRDefault="004D01CC" w:rsidP="00F75742">
      <w:pPr>
        <w:rPr>
          <w:rStyle w:val="Strong"/>
        </w:rPr>
      </w:pPr>
      <w:r>
        <w:rPr>
          <w:rStyle w:val="Strong"/>
        </w:rPr>
        <w:lastRenderedPageBreak/>
        <w:t>Do I have to do anything?</w:t>
      </w:r>
    </w:p>
    <w:p w14:paraId="04A13615" w14:textId="24AA4A6F" w:rsidR="00F75742" w:rsidRPr="000B77C4" w:rsidRDefault="00F75742" w:rsidP="00F75742">
      <w:r w:rsidRPr="000B77C4">
        <w:t xml:space="preserve">You </w:t>
      </w:r>
      <w:r w:rsidRPr="00AC6994">
        <w:rPr>
          <w:b/>
          <w:u w:val="single"/>
        </w:rPr>
        <w:t>do not</w:t>
      </w:r>
      <w:r w:rsidRPr="000B77C4">
        <w:t xml:space="preserve"> have to do anything if you are:</w:t>
      </w:r>
    </w:p>
    <w:p w14:paraId="37A48079" w14:textId="52D86289" w:rsidR="00F75742" w:rsidRPr="000B77C4" w:rsidRDefault="00F75742" w:rsidP="00F75742">
      <w:pPr>
        <w:pStyle w:val="ListParagraph"/>
        <w:numPr>
          <w:ilvl w:val="0"/>
          <w:numId w:val="13"/>
        </w:numPr>
      </w:pPr>
      <w:r w:rsidRPr="000B77C4">
        <w:t>happy for your child to take part in the survey and for their answers to be linked to other data for statistical and research purposes and</w:t>
      </w:r>
    </w:p>
    <w:p w14:paraId="3CE16851" w14:textId="5F5A5EE1" w:rsidR="00F75742" w:rsidRPr="000B77C4" w:rsidRDefault="00F75742" w:rsidP="00F75742">
      <w:pPr>
        <w:pStyle w:val="ListParagraph"/>
        <w:numPr>
          <w:ilvl w:val="0"/>
          <w:numId w:val="13"/>
        </w:numPr>
      </w:pPr>
      <w:r w:rsidRPr="000B77C4">
        <w:t>aware that your child’s identity will remain confidential unless a concern is identified which your local authority may need to act on to help your child.</w:t>
      </w:r>
    </w:p>
    <w:p w14:paraId="2E6BB468" w14:textId="5F5A5EE1" w:rsidR="00F75742" w:rsidRPr="000B77C4" w:rsidRDefault="00F75742" w:rsidP="00F75742">
      <w:r w:rsidRPr="000B77C4">
        <w:t xml:space="preserve">If, however, you do </w:t>
      </w:r>
      <w:r w:rsidRPr="006E7D88">
        <w:rPr>
          <w:b/>
          <w:bCs/>
        </w:rPr>
        <w:t>not</w:t>
      </w:r>
      <w:r w:rsidRPr="000B77C4">
        <w:t xml:space="preserve"> wish your child to take part in this survey, please complete the tear-off slip below and return it to your school within the next 10 days.  </w:t>
      </w:r>
    </w:p>
    <w:p w14:paraId="6EEE91DD" w14:textId="77777777" w:rsidR="00F75742" w:rsidRPr="000B77C4" w:rsidRDefault="00F75742" w:rsidP="00F75742">
      <w:r w:rsidRPr="000B77C4">
        <w:t>Your child is also able to choose not to take part, even if you say they can.</w:t>
      </w:r>
    </w:p>
    <w:p w14:paraId="62ABEE76" w14:textId="2167EBA7" w:rsidR="00F75742" w:rsidRDefault="00F75742" w:rsidP="00F75742">
      <w:pPr>
        <w:ind w:left="360" w:hanging="360"/>
      </w:pPr>
      <w:r w:rsidRPr="000B77C4">
        <w:t>You can find out more by visiting</w:t>
      </w:r>
    </w:p>
    <w:p w14:paraId="7A729D12" w14:textId="706CA19D" w:rsidR="00F75742" w:rsidRDefault="00F75742" w:rsidP="00F75742">
      <w:pPr>
        <w:pStyle w:val="ListParagraph"/>
        <w:numPr>
          <w:ilvl w:val="0"/>
          <w:numId w:val="14"/>
        </w:numPr>
      </w:pPr>
      <w:r w:rsidRPr="00F75742">
        <w:t>www.edinburgh.gov.uk/healthandwellbeingcensus</w:t>
      </w:r>
    </w:p>
    <w:p w14:paraId="01227FD3" w14:textId="1217CB96" w:rsidR="00F75742" w:rsidRDefault="00F75742" w:rsidP="00F75742">
      <w:pPr>
        <w:pStyle w:val="ListParagraph"/>
        <w:numPr>
          <w:ilvl w:val="0"/>
          <w:numId w:val="14"/>
        </w:numPr>
      </w:pPr>
      <w:r w:rsidRPr="000B77C4">
        <w:t xml:space="preserve">Scottish Government’s website </w:t>
      </w:r>
      <w:r w:rsidRPr="00F75742">
        <w:t>w</w:t>
      </w:r>
      <w:r w:rsidR="003305FB">
        <w:t>w</w:t>
      </w:r>
      <w:r w:rsidRPr="00F75742">
        <w:t>w.gov.scot/publications/health-and-wellbeing-census-2/</w:t>
      </w:r>
      <w:r w:rsidRPr="000B77C4">
        <w:t xml:space="preserve">  </w:t>
      </w:r>
    </w:p>
    <w:p w14:paraId="515EB84E" w14:textId="30D1F14A" w:rsidR="00F75742" w:rsidRDefault="00F75742" w:rsidP="00F75742">
      <w:r w:rsidRPr="000B77C4">
        <w:t>Alternatively, you can contact your school.</w:t>
      </w:r>
    </w:p>
    <w:p w14:paraId="39D16D44" w14:textId="3462C9B4" w:rsidR="00F75742" w:rsidRPr="000B77C4" w:rsidRDefault="00F75742" w:rsidP="00F75742">
      <w:r w:rsidRPr="000B77C4">
        <w:t xml:space="preserve">Yours </w:t>
      </w:r>
      <w:r>
        <w:t>sincerely</w:t>
      </w:r>
    </w:p>
    <w:p w14:paraId="31FE1306" w14:textId="4758B2E6" w:rsidR="00F75742" w:rsidRPr="000B77C4" w:rsidRDefault="009E7EFF" w:rsidP="00F75742">
      <w:r>
        <w:rPr>
          <w:noProof/>
        </w:rPr>
        <w:drawing>
          <wp:inline distT="0" distB="0" distL="0" distR="0" wp14:anchorId="374DFC63" wp14:editId="45D822C7">
            <wp:extent cx="1743075" cy="38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5761" cy="435528"/>
                    </a:xfrm>
                    <a:prstGeom prst="rect">
                      <a:avLst/>
                    </a:prstGeom>
                  </pic:spPr>
                </pic:pic>
              </a:graphicData>
            </a:graphic>
          </wp:inline>
        </w:drawing>
      </w:r>
    </w:p>
    <w:p w14:paraId="7B2CAC7C" w14:textId="77777777" w:rsidR="00F75742" w:rsidRPr="000B77C4" w:rsidRDefault="00F75742" w:rsidP="00F75742"/>
    <w:p w14:paraId="7BE2130B" w14:textId="77777777" w:rsidR="00F75742" w:rsidRPr="000B77C4" w:rsidRDefault="00F75742" w:rsidP="00F75742">
      <w:r w:rsidRPr="000B77C4">
        <w:t xml:space="preserve">Lorna French  </w:t>
      </w:r>
    </w:p>
    <w:p w14:paraId="2B0192E5" w14:textId="77777777" w:rsidR="00F75742" w:rsidRPr="000B77C4" w:rsidRDefault="00F75742" w:rsidP="00F75742">
      <w:pPr>
        <w:rPr>
          <w:b/>
          <w:bCs/>
        </w:rPr>
      </w:pPr>
      <w:r w:rsidRPr="000B77C4">
        <w:rPr>
          <w:b/>
          <w:bCs/>
        </w:rPr>
        <w:t xml:space="preserve">Acting Head of Schools and Lifelong Learning </w:t>
      </w:r>
    </w:p>
    <w:p w14:paraId="766D2571" w14:textId="77777777" w:rsidR="00F75742" w:rsidRPr="000B77C4" w:rsidRDefault="00F75742" w:rsidP="00F75742"/>
    <w:p w14:paraId="5442607A" w14:textId="77777777" w:rsidR="00F75742" w:rsidRPr="000B77C4" w:rsidRDefault="00F75742" w:rsidP="00F75742">
      <w:r w:rsidRPr="000B77C4">
        <w:t>--------------------------</w:t>
      </w:r>
      <w:r w:rsidRPr="000B77C4">
        <w:t>---------------------------</w:t>
      </w:r>
    </w:p>
    <w:p w14:paraId="117C0F0D" w14:textId="77777777" w:rsidR="00F75742" w:rsidRPr="000B77C4" w:rsidRDefault="00F75742" w:rsidP="00F75742"/>
    <w:p w14:paraId="5F5A1A52" w14:textId="77777777" w:rsidR="00F75742" w:rsidRPr="000B77C4" w:rsidRDefault="00F75742" w:rsidP="00F75742">
      <w:r w:rsidRPr="000B77C4">
        <w:t>HEALTH AND WELLBEING CENSUS</w:t>
      </w:r>
    </w:p>
    <w:p w14:paraId="1EB0A943" w14:textId="77777777" w:rsidR="00F75742" w:rsidRPr="000B77C4" w:rsidRDefault="00F75742" w:rsidP="00F75742"/>
    <w:p w14:paraId="7A5A3146" w14:textId="77777777" w:rsidR="00F75742" w:rsidRPr="000B77C4" w:rsidRDefault="00F75742" w:rsidP="00F75742">
      <w:r w:rsidRPr="000B77C4">
        <w:t>I do not wish …………………………………………….. (print name of child in capital letters) to take part in the Health and Wellbeing Census.</w:t>
      </w:r>
    </w:p>
    <w:p w14:paraId="712144A3" w14:textId="77777777" w:rsidR="00F75742" w:rsidRPr="000B77C4" w:rsidRDefault="00F75742" w:rsidP="00F75742"/>
    <w:p w14:paraId="245304F2" w14:textId="77777777" w:rsidR="00F75742" w:rsidRPr="000B77C4" w:rsidRDefault="00F75742" w:rsidP="00F75742"/>
    <w:p w14:paraId="1FF188C4" w14:textId="77777777" w:rsidR="00F75742" w:rsidRPr="000B77C4" w:rsidRDefault="00F75742" w:rsidP="00F75742">
      <w:r w:rsidRPr="000B77C4">
        <w:t>Signed ……………………………………….</w:t>
      </w:r>
      <w:r w:rsidRPr="000B77C4">
        <w:tab/>
        <w:t>Date ………../………../……………</w:t>
      </w:r>
    </w:p>
    <w:p w14:paraId="10187A4F" w14:textId="77777777" w:rsidR="00F75742" w:rsidRPr="000B77C4" w:rsidRDefault="00F75742" w:rsidP="00F75742"/>
    <w:p w14:paraId="1618D788" w14:textId="77777777" w:rsidR="00F75742" w:rsidRPr="000B77C4" w:rsidRDefault="00F75742" w:rsidP="00F75742">
      <w:r w:rsidRPr="000B77C4">
        <w:t>Name ………………………………………..</w:t>
      </w:r>
      <w:r w:rsidRPr="000B77C4">
        <w:tab/>
      </w:r>
    </w:p>
    <w:p w14:paraId="52114409" w14:textId="77777777" w:rsidR="00F75742" w:rsidRPr="000B77C4" w:rsidRDefault="00F75742" w:rsidP="00F75742"/>
    <w:p w14:paraId="7B6BFFFB" w14:textId="77777777" w:rsidR="00F75742" w:rsidRPr="000B77C4" w:rsidRDefault="00F75742" w:rsidP="00F75742">
      <w:r w:rsidRPr="000B77C4">
        <w:t>Relationship to child ……………………….</w:t>
      </w:r>
      <w:r w:rsidRPr="000B77C4">
        <w:tab/>
      </w:r>
    </w:p>
    <w:p w14:paraId="794843E8" w14:textId="77777777" w:rsidR="00F75742" w:rsidRPr="000B77C4" w:rsidRDefault="00F75742" w:rsidP="00F75742"/>
    <w:p w14:paraId="646201B5" w14:textId="048D69A7" w:rsidR="00F75742" w:rsidRPr="000B77C4" w:rsidRDefault="00F75742" w:rsidP="00F75742">
      <w:r w:rsidRPr="000B77C4">
        <w:t>Child’s year group:   S1 / S2 / S3 / S4 / S5 / S</w:t>
      </w:r>
      <w:r w:rsidR="006E7D88" w:rsidRPr="000B77C4">
        <w:t>6 (</w:t>
      </w:r>
      <w:r w:rsidRPr="000B77C4">
        <w:t>please circle one)</w:t>
      </w:r>
    </w:p>
    <w:p w14:paraId="27E725C0" w14:textId="183E5A37" w:rsidR="00034756" w:rsidRPr="00337863" w:rsidRDefault="00034756" w:rsidP="001442C8"/>
    <w:sectPr w:rsidR="00034756" w:rsidRPr="00337863" w:rsidSect="004C2488">
      <w:headerReference w:type="first" r:id="rId11"/>
      <w:footerReference w:type="first" r:id="rId12"/>
      <w:pgSz w:w="11906" w:h="16838" w:code="9"/>
      <w:pgMar w:top="1134" w:right="992" w:bottom="403" w:left="1361" w:header="192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0951" w14:textId="77777777" w:rsidR="008F5267" w:rsidRDefault="008F5267" w:rsidP="0025268B">
      <w:pPr>
        <w:spacing w:after="0"/>
      </w:pPr>
      <w:r>
        <w:separator/>
      </w:r>
    </w:p>
  </w:endnote>
  <w:endnote w:type="continuationSeparator" w:id="0">
    <w:p w14:paraId="3C2A1FAA" w14:textId="77777777" w:rsidR="008F5267" w:rsidRDefault="008F5267" w:rsidP="00252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7A58" w14:textId="0B64433D" w:rsidR="00F75742" w:rsidRPr="00EA7914" w:rsidRDefault="00F75742" w:rsidP="00F75742">
    <w:pPr>
      <w:pStyle w:val="Footer"/>
      <w:rPr>
        <w:rFonts w:cs="Arial"/>
        <w:b/>
      </w:rPr>
    </w:pPr>
    <w:r>
      <w:rPr>
        <w:rFonts w:cs="Arial"/>
        <w:b/>
      </w:rPr>
      <w:t>Education and Children’s Services</w:t>
    </w:r>
  </w:p>
  <w:p w14:paraId="30581AE6" w14:textId="28488240" w:rsidR="00FA1839" w:rsidRPr="001064BB" w:rsidRDefault="00FA1839" w:rsidP="001064BB">
    <w:pPr>
      <w:pStyle w:val="Footer"/>
    </w:pPr>
    <w:r w:rsidRPr="001064BB">
      <w:t xml:space="preserve">Level </w:t>
    </w:r>
    <w:r w:rsidR="00223605">
      <w:t>1.1</w:t>
    </w:r>
    <w:r w:rsidRPr="001064BB">
      <w:t xml:space="preserve"> Waverley Court, 4 East Market Street, Edinburgh EH8 8BG</w:t>
    </w:r>
  </w:p>
  <w:p w14:paraId="08828A85" w14:textId="3E9F4796" w:rsidR="002359C0" w:rsidRPr="001064BB" w:rsidRDefault="002359C0" w:rsidP="00F75742">
    <w:pPr>
      <w:pStyle w:val="Footer"/>
    </w:pPr>
    <w:r>
      <w:t xml:space="preserve">Tel 0131 </w:t>
    </w:r>
    <w:r w:rsidR="003B7B75">
      <w:t>469</w:t>
    </w:r>
    <w:r>
      <w:t xml:space="preserve"> </w:t>
    </w:r>
    <w:r w:rsidR="003B7B75">
      <w:t>3138</w:t>
    </w:r>
    <w:r>
      <w:t xml:space="preserve"> Email</w:t>
    </w:r>
    <w:r w:rsidR="00FA1839" w:rsidRPr="001064BB">
      <w:t xml:space="preserve"> </w:t>
    </w:r>
    <w:r w:rsidR="00F75742">
      <w:t>lorna</w:t>
    </w:r>
    <w:r w:rsidR="004A43CE" w:rsidRPr="002359C0">
      <w:t>.</w:t>
    </w:r>
    <w:r w:rsidR="00F75742">
      <w:t>french</w:t>
    </w:r>
    <w:r w:rsidR="004A43CE" w:rsidRPr="002359C0">
      <w:t>@edinburgh.gov.uk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4BD3" w14:textId="77777777" w:rsidR="008F5267" w:rsidRDefault="008F5267" w:rsidP="0025268B">
      <w:pPr>
        <w:spacing w:after="0"/>
      </w:pPr>
      <w:r>
        <w:separator/>
      </w:r>
    </w:p>
  </w:footnote>
  <w:footnote w:type="continuationSeparator" w:id="0">
    <w:p w14:paraId="51F25088" w14:textId="77777777" w:rsidR="008F5267" w:rsidRDefault="008F5267" w:rsidP="002526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B2D3" w14:textId="77777777" w:rsidR="00FA1839" w:rsidRDefault="00FA1839">
    <w:pPr>
      <w:pStyle w:val="Header"/>
    </w:pPr>
    <w:r>
      <w:rPr>
        <w:noProof/>
      </w:rPr>
      <w:drawing>
        <wp:anchor distT="0" distB="0" distL="114300" distR="114300" simplePos="0" relativeHeight="251658240" behindDoc="1" locked="0" layoutInCell="1" allowOverlap="1" wp14:anchorId="2825DCF0" wp14:editId="4F99A426">
          <wp:simplePos x="0" y="0"/>
          <wp:positionH relativeFrom="column">
            <wp:posOffset>-852170</wp:posOffset>
          </wp:positionH>
          <wp:positionV relativeFrom="page">
            <wp:posOffset>13335</wp:posOffset>
          </wp:positionV>
          <wp:extent cx="7574280" cy="1087120"/>
          <wp:effectExtent l="0" t="0" r="7620" b="0"/>
          <wp:wrapTopAndBottom/>
          <wp:docPr id="2" name="Picture 2" descr="The City of Edinburgh Council logo" title="The City of Edinbur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 black.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087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14DE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F029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5436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8E82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E80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D86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AC8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2250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25FA4"/>
    <w:lvl w:ilvl="0">
      <w:start w:val="1"/>
      <w:numFmt w:val="decimal"/>
      <w:pStyle w:val="ListNumber"/>
      <w:lvlText w:val="%1"/>
      <w:lvlJc w:val="left"/>
      <w:pPr>
        <w:ind w:left="360" w:hanging="360"/>
      </w:pPr>
      <w:rPr>
        <w:rFonts w:hint="default"/>
        <w:color w:val="808080" w:themeColor="background1" w:themeShade="80"/>
      </w:rPr>
    </w:lvl>
  </w:abstractNum>
  <w:abstractNum w:abstractNumId="9" w15:restartNumberingAfterBreak="0">
    <w:nsid w:val="FFFFFF89"/>
    <w:multiLevelType w:val="singleLevel"/>
    <w:tmpl w:val="78D85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86416"/>
    <w:multiLevelType w:val="hybridMultilevel"/>
    <w:tmpl w:val="E2CC3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E2A75"/>
    <w:multiLevelType w:val="hybridMultilevel"/>
    <w:tmpl w:val="EBCA2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96394E"/>
    <w:multiLevelType w:val="hybridMultilevel"/>
    <w:tmpl w:val="4A24B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8037BA"/>
    <w:multiLevelType w:val="hybridMultilevel"/>
    <w:tmpl w:val="14E8750E"/>
    <w:lvl w:ilvl="0" w:tplc="C1F68C0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42"/>
    <w:rsid w:val="00014C8C"/>
    <w:rsid w:val="00034756"/>
    <w:rsid w:val="000C2BD5"/>
    <w:rsid w:val="000E7324"/>
    <w:rsid w:val="001064BB"/>
    <w:rsid w:val="00113481"/>
    <w:rsid w:val="00113499"/>
    <w:rsid w:val="001442C8"/>
    <w:rsid w:val="00165AE2"/>
    <w:rsid w:val="00170E9D"/>
    <w:rsid w:val="001E6B01"/>
    <w:rsid w:val="00223605"/>
    <w:rsid w:val="002359C0"/>
    <w:rsid w:val="0025268B"/>
    <w:rsid w:val="002633F0"/>
    <w:rsid w:val="002A2C2A"/>
    <w:rsid w:val="002A74ED"/>
    <w:rsid w:val="002C4603"/>
    <w:rsid w:val="002C79E1"/>
    <w:rsid w:val="003305FB"/>
    <w:rsid w:val="00337863"/>
    <w:rsid w:val="003B7B75"/>
    <w:rsid w:val="00475463"/>
    <w:rsid w:val="004830D2"/>
    <w:rsid w:val="00491696"/>
    <w:rsid w:val="004A43CE"/>
    <w:rsid w:val="004C2488"/>
    <w:rsid w:val="004D01CC"/>
    <w:rsid w:val="004E2B51"/>
    <w:rsid w:val="004E4CE0"/>
    <w:rsid w:val="005005DB"/>
    <w:rsid w:val="005456AE"/>
    <w:rsid w:val="00591671"/>
    <w:rsid w:val="0060286C"/>
    <w:rsid w:val="00627F02"/>
    <w:rsid w:val="0065057A"/>
    <w:rsid w:val="006E7D88"/>
    <w:rsid w:val="00704192"/>
    <w:rsid w:val="0073377E"/>
    <w:rsid w:val="00816E2A"/>
    <w:rsid w:val="00843D2A"/>
    <w:rsid w:val="0084594F"/>
    <w:rsid w:val="008F5267"/>
    <w:rsid w:val="00947319"/>
    <w:rsid w:val="009B3972"/>
    <w:rsid w:val="009C21F5"/>
    <w:rsid w:val="009D1956"/>
    <w:rsid w:val="009E7EFF"/>
    <w:rsid w:val="009F59D2"/>
    <w:rsid w:val="00A421C3"/>
    <w:rsid w:val="00A66D64"/>
    <w:rsid w:val="00A97145"/>
    <w:rsid w:val="00AC3ABF"/>
    <w:rsid w:val="00AC6994"/>
    <w:rsid w:val="00B040D5"/>
    <w:rsid w:val="00B37277"/>
    <w:rsid w:val="00B54005"/>
    <w:rsid w:val="00B56A9C"/>
    <w:rsid w:val="00B76AF6"/>
    <w:rsid w:val="00B83A08"/>
    <w:rsid w:val="00BC6A69"/>
    <w:rsid w:val="00BF3052"/>
    <w:rsid w:val="00C26B35"/>
    <w:rsid w:val="00C36B24"/>
    <w:rsid w:val="00CE4DB1"/>
    <w:rsid w:val="00D7345C"/>
    <w:rsid w:val="00DC5FD6"/>
    <w:rsid w:val="00E647F9"/>
    <w:rsid w:val="00E72DCA"/>
    <w:rsid w:val="00EA0885"/>
    <w:rsid w:val="00EA7914"/>
    <w:rsid w:val="00EC7199"/>
    <w:rsid w:val="00F23CE8"/>
    <w:rsid w:val="00F24202"/>
    <w:rsid w:val="00F75742"/>
    <w:rsid w:val="00FA1839"/>
    <w:rsid w:val="00FC0883"/>
    <w:rsid w:val="00FD7F8B"/>
    <w:rsid w:val="00FF012B"/>
    <w:rsid w:val="00FF3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FFCEAB"/>
  <w15:chartTrackingRefBased/>
  <w15:docId w15:val="{48C50C83-57C9-4C73-B439-AC454166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86C"/>
    <w:pPr>
      <w:spacing w:before="160" w:line="240" w:lineRule="auto"/>
    </w:pPr>
    <w:rPr>
      <w:rFonts w:ascii="Arial" w:hAnsi="Arial"/>
      <w:sz w:val="24"/>
    </w:rPr>
  </w:style>
  <w:style w:type="paragraph" w:styleId="Heading1">
    <w:name w:val="heading 1"/>
    <w:basedOn w:val="Normal"/>
    <w:next w:val="Normal"/>
    <w:link w:val="Heading1Char"/>
    <w:uiPriority w:val="9"/>
    <w:qFormat/>
    <w:rsid w:val="001064BB"/>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5268B"/>
    <w:pPr>
      <w:keepNext/>
      <w:keepLines/>
      <w:spacing w:before="40" w:after="40"/>
      <w:outlineLvl w:val="1"/>
    </w:pPr>
    <w:rPr>
      <w:rFonts w:eastAsiaTheme="majorEastAsia" w:cstheme="majorBidi"/>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68B"/>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1064BB"/>
    <w:rPr>
      <w:rFonts w:ascii="Arial" w:eastAsiaTheme="majorEastAsia" w:hAnsi="Arial" w:cstheme="majorBidi"/>
      <w:b/>
      <w:sz w:val="24"/>
      <w:szCs w:val="32"/>
    </w:rPr>
  </w:style>
  <w:style w:type="paragraph" w:styleId="ListParagraph">
    <w:name w:val="List Paragraph"/>
    <w:basedOn w:val="Normal"/>
    <w:uiPriority w:val="34"/>
    <w:qFormat/>
    <w:rsid w:val="0025268B"/>
    <w:pPr>
      <w:numPr>
        <w:numId w:val="1"/>
      </w:numPr>
      <w:ind w:left="360"/>
      <w:contextualSpacing/>
    </w:pPr>
  </w:style>
  <w:style w:type="character" w:styleId="Strong">
    <w:name w:val="Strong"/>
    <w:basedOn w:val="DefaultParagraphFont"/>
    <w:uiPriority w:val="22"/>
    <w:qFormat/>
    <w:rsid w:val="0025268B"/>
    <w:rPr>
      <w:rFonts w:ascii="Arial" w:hAnsi="Arial"/>
      <w:b/>
      <w:bCs/>
      <w:sz w:val="24"/>
    </w:rPr>
  </w:style>
  <w:style w:type="paragraph" w:styleId="Title">
    <w:name w:val="Title"/>
    <w:basedOn w:val="Normal"/>
    <w:next w:val="Normal"/>
    <w:link w:val="TitleChar"/>
    <w:uiPriority w:val="10"/>
    <w:qFormat/>
    <w:rsid w:val="0025268B"/>
    <w:pPr>
      <w:spacing w:after="24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25268B"/>
    <w:rPr>
      <w:rFonts w:ascii="Arial" w:eastAsiaTheme="majorEastAsia" w:hAnsi="Arial" w:cstheme="majorBidi"/>
      <w:b/>
      <w:spacing w:val="-10"/>
      <w:kern w:val="28"/>
      <w:sz w:val="48"/>
      <w:szCs w:val="56"/>
    </w:rPr>
  </w:style>
  <w:style w:type="paragraph" w:styleId="ListNumber">
    <w:name w:val="List Number"/>
    <w:basedOn w:val="Normal"/>
    <w:uiPriority w:val="99"/>
    <w:unhideWhenUsed/>
    <w:rsid w:val="0025268B"/>
    <w:pPr>
      <w:numPr>
        <w:numId w:val="8"/>
      </w:numPr>
      <w:contextualSpacing/>
    </w:pPr>
  </w:style>
  <w:style w:type="paragraph" w:styleId="Header">
    <w:name w:val="header"/>
    <w:basedOn w:val="Normal"/>
    <w:link w:val="HeaderChar"/>
    <w:uiPriority w:val="99"/>
    <w:unhideWhenUsed/>
    <w:rsid w:val="0025268B"/>
    <w:pPr>
      <w:tabs>
        <w:tab w:val="center" w:pos="4513"/>
        <w:tab w:val="right" w:pos="9026"/>
      </w:tabs>
      <w:spacing w:after="0"/>
    </w:pPr>
  </w:style>
  <w:style w:type="character" w:customStyle="1" w:styleId="HeaderChar">
    <w:name w:val="Header Char"/>
    <w:basedOn w:val="DefaultParagraphFont"/>
    <w:link w:val="Header"/>
    <w:uiPriority w:val="99"/>
    <w:rsid w:val="0025268B"/>
    <w:rPr>
      <w:rFonts w:ascii="Arial" w:hAnsi="Arial"/>
      <w:sz w:val="24"/>
    </w:rPr>
  </w:style>
  <w:style w:type="paragraph" w:styleId="Footer">
    <w:name w:val="footer"/>
    <w:basedOn w:val="Normal"/>
    <w:link w:val="FooterChar"/>
    <w:unhideWhenUsed/>
    <w:rsid w:val="004E2B51"/>
    <w:pPr>
      <w:pBdr>
        <w:right w:val="single" w:sz="24" w:space="10" w:color="auto"/>
      </w:pBdr>
      <w:tabs>
        <w:tab w:val="center" w:pos="4513"/>
        <w:tab w:val="right" w:pos="9026"/>
      </w:tabs>
      <w:spacing w:after="120"/>
      <w:jc w:val="right"/>
    </w:pPr>
    <w:rPr>
      <w:w w:val="96"/>
      <w:sz w:val="18"/>
    </w:rPr>
  </w:style>
  <w:style w:type="character" w:customStyle="1" w:styleId="FooterChar">
    <w:name w:val="Footer Char"/>
    <w:basedOn w:val="DefaultParagraphFont"/>
    <w:link w:val="Footer"/>
    <w:rsid w:val="004E2B51"/>
    <w:rPr>
      <w:rFonts w:ascii="Arial" w:hAnsi="Arial"/>
      <w:w w:val="96"/>
      <w:sz w:val="18"/>
    </w:rPr>
  </w:style>
  <w:style w:type="paragraph" w:customStyle="1" w:styleId="Councilletteraddressfooter">
    <w:name w:val="Council letter address footer"/>
    <w:basedOn w:val="Normal"/>
    <w:link w:val="CouncilletteraddressfooterChar"/>
    <w:rsid w:val="0025268B"/>
    <w:pPr>
      <w:tabs>
        <w:tab w:val="left" w:pos="1309"/>
      </w:tabs>
      <w:spacing w:before="100" w:beforeAutospacing="1" w:after="0"/>
      <w:jc w:val="right"/>
    </w:pPr>
    <w:rPr>
      <w:rFonts w:eastAsia="Times New Roman" w:cs="Arial"/>
      <w:spacing w:val="20"/>
      <w:sz w:val="17"/>
      <w:szCs w:val="17"/>
      <w:lang w:eastAsia="en-GB"/>
    </w:rPr>
  </w:style>
  <w:style w:type="character" w:customStyle="1" w:styleId="CouncilletteraddressfooterChar">
    <w:name w:val="Council letter address footer Char"/>
    <w:basedOn w:val="DefaultParagraphFont"/>
    <w:link w:val="Councilletteraddressfooter"/>
    <w:rsid w:val="0025268B"/>
    <w:rPr>
      <w:rFonts w:ascii="Arial" w:eastAsia="Times New Roman" w:hAnsi="Arial" w:cs="Arial"/>
      <w:spacing w:val="20"/>
      <w:sz w:val="17"/>
      <w:szCs w:val="17"/>
      <w:lang w:eastAsia="en-GB"/>
    </w:rPr>
  </w:style>
  <w:style w:type="paragraph" w:customStyle="1" w:styleId="Councilletternamefooter">
    <w:name w:val="Council letter name footer"/>
    <w:basedOn w:val="Councilletteraddressfooter"/>
    <w:link w:val="CouncilletternamefooterChar"/>
    <w:rsid w:val="0025268B"/>
    <w:pPr>
      <w:ind w:right="140"/>
    </w:pPr>
    <w:rPr>
      <w:b/>
      <w:spacing w:val="0"/>
      <w:sz w:val="20"/>
      <w:szCs w:val="19"/>
    </w:rPr>
  </w:style>
  <w:style w:type="character" w:customStyle="1" w:styleId="CouncilletternamefooterChar">
    <w:name w:val="Council letter name footer Char"/>
    <w:basedOn w:val="CouncilletteraddressfooterChar"/>
    <w:link w:val="Councilletternamefooter"/>
    <w:rsid w:val="0025268B"/>
    <w:rPr>
      <w:rFonts w:ascii="Arial" w:eastAsia="Times New Roman" w:hAnsi="Arial" w:cs="Arial"/>
      <w:b/>
      <w:spacing w:val="20"/>
      <w:sz w:val="20"/>
      <w:szCs w:val="19"/>
      <w:lang w:eastAsia="en-GB"/>
    </w:rPr>
  </w:style>
  <w:style w:type="character" w:styleId="Hyperlink">
    <w:name w:val="Hyperlink"/>
    <w:basedOn w:val="DefaultParagraphFont"/>
    <w:uiPriority w:val="99"/>
    <w:unhideWhenUsed/>
    <w:rsid w:val="0025268B"/>
    <w:rPr>
      <w:color w:val="0563C1" w:themeColor="hyperlink"/>
      <w:u w:val="single"/>
    </w:rPr>
  </w:style>
  <w:style w:type="table" w:styleId="TableGrid">
    <w:name w:val="Table Grid"/>
    <w:basedOn w:val="TableNormal"/>
    <w:uiPriority w:val="39"/>
    <w:rsid w:val="0003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34756"/>
    <w:pPr>
      <w:spacing w:after="0" w:line="240" w:lineRule="auto"/>
    </w:pPr>
    <w:rPr>
      <w:rFonts w:ascii="Arial" w:hAnsi="Arial"/>
      <w:sz w:val="24"/>
    </w:rPr>
  </w:style>
  <w:style w:type="character" w:styleId="PlaceholderText">
    <w:name w:val="Placeholder Text"/>
    <w:basedOn w:val="DefaultParagraphFont"/>
    <w:uiPriority w:val="99"/>
    <w:semiHidden/>
    <w:rsid w:val="001442C8"/>
    <w:rPr>
      <w:color w:val="808080"/>
    </w:rPr>
  </w:style>
  <w:style w:type="character" w:styleId="UnresolvedMention">
    <w:name w:val="Unresolved Mention"/>
    <w:basedOn w:val="DefaultParagraphFont"/>
    <w:uiPriority w:val="99"/>
    <w:semiHidden/>
    <w:unhideWhenUsed/>
    <w:rsid w:val="004A43CE"/>
    <w:rPr>
      <w:color w:val="808080"/>
      <w:shd w:val="clear" w:color="auto" w:fill="E6E6E6"/>
    </w:rPr>
  </w:style>
  <w:style w:type="paragraph" w:styleId="FootnoteText">
    <w:name w:val="footnote text"/>
    <w:basedOn w:val="Normal"/>
    <w:link w:val="FootnoteTextChar"/>
    <w:uiPriority w:val="99"/>
    <w:unhideWhenUsed/>
    <w:rsid w:val="004A43CE"/>
    <w:pPr>
      <w:spacing w:before="0" w:after="0"/>
    </w:pPr>
    <w:rPr>
      <w:sz w:val="16"/>
      <w:szCs w:val="20"/>
    </w:rPr>
  </w:style>
  <w:style w:type="character" w:customStyle="1" w:styleId="FootnoteTextChar">
    <w:name w:val="Footnote Text Char"/>
    <w:basedOn w:val="DefaultParagraphFont"/>
    <w:link w:val="FootnoteText"/>
    <w:uiPriority w:val="99"/>
    <w:rsid w:val="004A43CE"/>
    <w:rPr>
      <w:rFonts w:ascii="Arial" w:hAnsi="Arial"/>
      <w:sz w:val="16"/>
      <w:szCs w:val="20"/>
    </w:rPr>
  </w:style>
  <w:style w:type="paragraph" w:styleId="BalloonText">
    <w:name w:val="Balloon Text"/>
    <w:basedOn w:val="Normal"/>
    <w:link w:val="BalloonTextChar"/>
    <w:uiPriority w:val="99"/>
    <w:semiHidden/>
    <w:unhideWhenUsed/>
    <w:rsid w:val="0084594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4F"/>
    <w:rPr>
      <w:rFonts w:ascii="Segoe UI" w:hAnsi="Segoe UI" w:cs="Segoe UI"/>
      <w:sz w:val="18"/>
      <w:szCs w:val="18"/>
    </w:rPr>
  </w:style>
  <w:style w:type="character" w:styleId="CommentReference">
    <w:name w:val="annotation reference"/>
    <w:basedOn w:val="DefaultParagraphFont"/>
    <w:uiPriority w:val="99"/>
    <w:semiHidden/>
    <w:unhideWhenUsed/>
    <w:rsid w:val="00FC0883"/>
    <w:rPr>
      <w:sz w:val="16"/>
      <w:szCs w:val="16"/>
    </w:rPr>
  </w:style>
  <w:style w:type="paragraph" w:styleId="CommentText">
    <w:name w:val="annotation text"/>
    <w:basedOn w:val="Normal"/>
    <w:link w:val="CommentTextChar"/>
    <w:uiPriority w:val="99"/>
    <w:semiHidden/>
    <w:unhideWhenUsed/>
    <w:rsid w:val="00FC0883"/>
    <w:rPr>
      <w:sz w:val="20"/>
      <w:szCs w:val="20"/>
    </w:rPr>
  </w:style>
  <w:style w:type="character" w:customStyle="1" w:styleId="CommentTextChar">
    <w:name w:val="Comment Text Char"/>
    <w:basedOn w:val="DefaultParagraphFont"/>
    <w:link w:val="CommentText"/>
    <w:uiPriority w:val="99"/>
    <w:semiHidden/>
    <w:rsid w:val="00FC08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0883"/>
    <w:rPr>
      <w:b/>
      <w:bCs/>
    </w:rPr>
  </w:style>
  <w:style w:type="character" w:customStyle="1" w:styleId="CommentSubjectChar">
    <w:name w:val="Comment Subject Char"/>
    <w:basedOn w:val="CommentTextChar"/>
    <w:link w:val="CommentSubject"/>
    <w:uiPriority w:val="99"/>
    <w:semiHidden/>
    <w:rsid w:val="00FC0883"/>
    <w:rPr>
      <w:rFonts w:ascii="Arial" w:hAnsi="Arial"/>
      <w:b/>
      <w:bCs/>
      <w:sz w:val="20"/>
      <w:szCs w:val="20"/>
    </w:rPr>
  </w:style>
  <w:style w:type="paragraph" w:styleId="Revision">
    <w:name w:val="Revision"/>
    <w:hidden/>
    <w:uiPriority w:val="99"/>
    <w:semiHidden/>
    <w:rsid w:val="00FC088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CBB983EA244AABD441CA21136ADBB"/>
        <w:category>
          <w:name w:val="General"/>
          <w:gallery w:val="placeholder"/>
        </w:category>
        <w:types>
          <w:type w:val="bbPlcHdr"/>
        </w:types>
        <w:behaviors>
          <w:behavior w:val="content"/>
        </w:behaviors>
        <w:guid w:val="{DDC23A78-4130-4781-BB01-E2C8A0FFA91C}"/>
      </w:docPartPr>
      <w:docPartBody>
        <w:p w:rsidR="00781904" w:rsidRDefault="004B5017" w:rsidP="004B5017">
          <w:pPr>
            <w:pStyle w:val="0CBCBB983EA244AABD441CA21136ADBB"/>
          </w:pPr>
          <w:r w:rsidRPr="007E50F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17"/>
    <w:rsid w:val="002574A2"/>
    <w:rsid w:val="004B5017"/>
    <w:rsid w:val="0078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017"/>
    <w:rPr>
      <w:color w:val="808080"/>
    </w:rPr>
  </w:style>
  <w:style w:type="paragraph" w:customStyle="1" w:styleId="7145131489324343B9B3347AB044DB02">
    <w:name w:val="7145131489324343B9B3347AB044DB02"/>
  </w:style>
  <w:style w:type="paragraph" w:customStyle="1" w:styleId="0CBCBB983EA244AABD441CA21136ADBB">
    <w:name w:val="0CBCBB983EA244AABD441CA21136ADBB"/>
    <w:rsid w:val="004B5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C881A7BA87145BF34136FEB907EA3" ma:contentTypeVersion="13" ma:contentTypeDescription="Create a new document." ma:contentTypeScope="" ma:versionID="24f26aaec964ab5eab1957187a36bf37">
  <xsd:schema xmlns:xsd="http://www.w3.org/2001/XMLSchema" xmlns:xs="http://www.w3.org/2001/XMLSchema" xmlns:p="http://schemas.microsoft.com/office/2006/metadata/properties" xmlns:ns3="6da3a045-128e-4918-ae05-8338e55ea68a" xmlns:ns4="51174ec9-e8b0-4f33-8184-32f034dfa9db" targetNamespace="http://schemas.microsoft.com/office/2006/metadata/properties" ma:root="true" ma:fieldsID="cf699207a8e2518714ac277baabb6470" ns3:_="" ns4:_="">
    <xsd:import namespace="6da3a045-128e-4918-ae05-8338e55ea68a"/>
    <xsd:import namespace="51174ec9-e8b0-4f33-8184-32f034dfa9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3a045-128e-4918-ae05-8338e55ea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74ec9-e8b0-4f33-8184-32f034dfa9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E8674-7527-4AFC-8FC9-2A273EC95CE0}">
  <ds:schemaRefs>
    <ds:schemaRef ds:uri="http://schemas.microsoft.com/sharepoint/v3/contenttype/forms"/>
  </ds:schemaRefs>
</ds:datastoreItem>
</file>

<file path=customXml/itemProps2.xml><?xml version="1.0" encoding="utf-8"?>
<ds:datastoreItem xmlns:ds="http://schemas.openxmlformats.org/officeDocument/2006/customXml" ds:itemID="{26CDA0B4-AB42-4EF1-A6F0-C83ABB30B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3a045-128e-4918-ae05-8338e55ea68a"/>
    <ds:schemaRef ds:uri="51174ec9-e8b0-4f33-8184-32f034dfa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6EC78-A537-4581-A39E-662A0B1C225F}">
  <ds:schemaRefs>
    <ds:schemaRef ds:uri="http://purl.org/dc/terms/"/>
    <ds:schemaRef ds:uri="http://schemas.openxmlformats.org/package/2006/metadata/core-properties"/>
    <ds:schemaRef ds:uri="http://schemas.microsoft.com/office/2006/documentManagement/types"/>
    <ds:schemaRef ds:uri="6da3a045-128e-4918-ae05-8338e55ea68a"/>
    <ds:schemaRef ds:uri="http://purl.org/dc/elements/1.1/"/>
    <ds:schemaRef ds:uri="http://schemas.microsoft.com/office/2006/metadata/properties"/>
    <ds:schemaRef ds:uri="http://schemas.microsoft.com/office/infopath/2007/PartnerControls"/>
    <ds:schemaRef ds:uri="51174ec9-e8b0-4f33-8184-32f034dfa9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Allan</dc:creator>
  <cp:keywords/>
  <dc:description/>
  <cp:lastModifiedBy>Alison Fair</cp:lastModifiedBy>
  <cp:revision>2</cp:revision>
  <cp:lastPrinted>2018-10-18T13:31:00Z</cp:lastPrinted>
  <dcterms:created xsi:type="dcterms:W3CDTF">2022-01-18T14:23:00Z</dcterms:created>
  <dcterms:modified xsi:type="dcterms:W3CDTF">2022-01-18T14:23:00Z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0x010100492C881A7BA87145BF34136FEB907EA3</vt:lpwstr>
  </property>
</Properties>
</file>